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79" w:rsidRPr="00B15BFF" w:rsidRDefault="00F83D79" w:rsidP="00963485">
      <w:pPr>
        <w:jc w:val="center"/>
        <w:rPr>
          <w:rFonts w:ascii="Times New Roman" w:hAnsi="Times New Roman"/>
          <w:b/>
          <w:sz w:val="87"/>
          <w:szCs w:val="87"/>
        </w:rPr>
      </w:pPr>
    </w:p>
    <w:p w:rsidR="00F83D79" w:rsidRPr="00B15BFF" w:rsidRDefault="00F83D79" w:rsidP="00963485">
      <w:pPr>
        <w:jc w:val="center"/>
        <w:rPr>
          <w:rFonts w:ascii="Times New Roman" w:hAnsi="Times New Roman"/>
          <w:b/>
          <w:sz w:val="87"/>
          <w:szCs w:val="87"/>
        </w:rPr>
      </w:pPr>
      <w:r w:rsidRPr="00B15BFF">
        <w:rPr>
          <w:rFonts w:ascii="Times New Roman" w:hAnsi="Times New Roman"/>
          <w:b/>
          <w:sz w:val="87"/>
          <w:szCs w:val="87"/>
        </w:rPr>
        <w:t xml:space="preserve">PIANO </w:t>
      </w:r>
      <w:proofErr w:type="spellStart"/>
      <w:r w:rsidRPr="00B15BFF">
        <w:rPr>
          <w:rFonts w:ascii="Times New Roman" w:hAnsi="Times New Roman"/>
          <w:b/>
          <w:sz w:val="87"/>
          <w:szCs w:val="87"/>
        </w:rPr>
        <w:t>DI</w:t>
      </w:r>
      <w:proofErr w:type="spellEnd"/>
      <w:r w:rsidRPr="00B15BFF">
        <w:rPr>
          <w:rFonts w:ascii="Times New Roman" w:hAnsi="Times New Roman"/>
          <w:b/>
          <w:sz w:val="87"/>
          <w:szCs w:val="87"/>
        </w:rPr>
        <w:t xml:space="preserve"> LAVORO</w:t>
      </w:r>
    </w:p>
    <w:p w:rsidR="00F83D79" w:rsidRPr="00B15BFF" w:rsidRDefault="00F83D79" w:rsidP="00963485">
      <w:pPr>
        <w:jc w:val="center"/>
        <w:rPr>
          <w:rFonts w:ascii="Times New Roman" w:hAnsi="Times New Roman"/>
          <w:b/>
          <w:sz w:val="33"/>
          <w:szCs w:val="33"/>
        </w:rPr>
      </w:pPr>
    </w:p>
    <w:p w:rsidR="00F83D79" w:rsidRPr="00B15BFF" w:rsidRDefault="00F83D79" w:rsidP="00963485">
      <w:pPr>
        <w:jc w:val="center"/>
        <w:rPr>
          <w:rFonts w:ascii="Times New Roman" w:hAnsi="Times New Roman"/>
          <w:b/>
          <w:i/>
          <w:sz w:val="33"/>
          <w:szCs w:val="33"/>
        </w:rPr>
      </w:pPr>
      <w:r w:rsidRPr="00B15BFF">
        <w:rPr>
          <w:rFonts w:ascii="Times New Roman" w:hAnsi="Times New Roman"/>
          <w:b/>
          <w:sz w:val="33"/>
          <w:szCs w:val="33"/>
        </w:rPr>
        <w:t xml:space="preserve">ANNO SCOLASTICO </w:t>
      </w:r>
      <w:r w:rsidRPr="00B15BFF">
        <w:rPr>
          <w:rFonts w:ascii="Times New Roman" w:hAnsi="Times New Roman"/>
          <w:b/>
          <w:i/>
          <w:sz w:val="33"/>
          <w:szCs w:val="33"/>
        </w:rPr>
        <w:t>2013-2014</w:t>
      </w:r>
    </w:p>
    <w:p w:rsidR="00F83D79" w:rsidRPr="00B15BFF" w:rsidRDefault="00F83D79" w:rsidP="00963485">
      <w:pPr>
        <w:ind w:left="2268"/>
        <w:rPr>
          <w:rFonts w:ascii="Times New Roman" w:hAnsi="Times New Roman"/>
          <w:b/>
          <w:sz w:val="33"/>
          <w:szCs w:val="33"/>
        </w:rPr>
      </w:pPr>
    </w:p>
    <w:p w:rsidR="00F83D79" w:rsidRPr="00B15BFF" w:rsidRDefault="00F83D79" w:rsidP="00963485">
      <w:pPr>
        <w:ind w:left="2268"/>
        <w:rPr>
          <w:rFonts w:ascii="Times New Roman" w:hAnsi="Times New Roman"/>
          <w:b/>
          <w:sz w:val="33"/>
          <w:szCs w:val="33"/>
        </w:rPr>
      </w:pPr>
    </w:p>
    <w:p w:rsidR="00F83D79" w:rsidRPr="00B15BFF" w:rsidRDefault="00F83D79" w:rsidP="00963485">
      <w:pPr>
        <w:ind w:left="2268"/>
        <w:rPr>
          <w:rFonts w:ascii="Times New Roman" w:hAnsi="Times New Roman"/>
          <w:b/>
          <w:sz w:val="33"/>
          <w:szCs w:val="33"/>
        </w:rPr>
      </w:pPr>
    </w:p>
    <w:p w:rsidR="00F83D79" w:rsidRPr="00B15BFF" w:rsidRDefault="00F83D79" w:rsidP="00963485">
      <w:pPr>
        <w:ind w:left="2268"/>
        <w:rPr>
          <w:rFonts w:ascii="Times New Roman" w:hAnsi="Times New Roman"/>
          <w:b/>
          <w:sz w:val="33"/>
          <w:szCs w:val="33"/>
        </w:rPr>
      </w:pPr>
      <w:r w:rsidRPr="00B15BFF">
        <w:rPr>
          <w:rFonts w:ascii="Times New Roman" w:hAnsi="Times New Roman"/>
          <w:b/>
          <w:sz w:val="33"/>
          <w:szCs w:val="33"/>
        </w:rPr>
        <w:t xml:space="preserve">DOCENTE  </w:t>
      </w:r>
      <w:r w:rsidRPr="00B15BFF">
        <w:rPr>
          <w:rFonts w:ascii="Times New Roman" w:hAnsi="Times New Roman"/>
          <w:i/>
          <w:sz w:val="33"/>
          <w:szCs w:val="33"/>
        </w:rPr>
        <w:t>BIASION DANILA</w:t>
      </w:r>
    </w:p>
    <w:p w:rsidR="00F83D79" w:rsidRPr="00B15BFF" w:rsidRDefault="00F83D79" w:rsidP="00963485">
      <w:pPr>
        <w:ind w:left="2268"/>
        <w:rPr>
          <w:rFonts w:ascii="Times New Roman" w:hAnsi="Times New Roman"/>
          <w:b/>
          <w:i/>
          <w:sz w:val="33"/>
          <w:szCs w:val="33"/>
        </w:rPr>
      </w:pPr>
      <w:r w:rsidRPr="00B15BFF">
        <w:rPr>
          <w:rFonts w:ascii="Times New Roman" w:hAnsi="Times New Roman"/>
          <w:b/>
          <w:sz w:val="33"/>
          <w:szCs w:val="33"/>
        </w:rPr>
        <w:t xml:space="preserve">DISCIPLINA  </w:t>
      </w:r>
      <w:r w:rsidRPr="00B15BFF">
        <w:rPr>
          <w:rFonts w:ascii="Times New Roman" w:hAnsi="Times New Roman"/>
          <w:i/>
          <w:sz w:val="33"/>
          <w:szCs w:val="33"/>
        </w:rPr>
        <w:t>INFORMATICA</w:t>
      </w:r>
    </w:p>
    <w:p w:rsidR="00F83D79" w:rsidRPr="00B15BFF" w:rsidRDefault="00F83D79" w:rsidP="00963485">
      <w:pPr>
        <w:ind w:left="2268"/>
        <w:rPr>
          <w:rFonts w:ascii="Times New Roman" w:hAnsi="Times New Roman"/>
          <w:b/>
          <w:i/>
          <w:sz w:val="33"/>
          <w:szCs w:val="33"/>
        </w:rPr>
      </w:pPr>
      <w:r w:rsidRPr="00B15BFF">
        <w:rPr>
          <w:rFonts w:ascii="Times New Roman" w:hAnsi="Times New Roman"/>
          <w:b/>
          <w:sz w:val="33"/>
          <w:szCs w:val="33"/>
        </w:rPr>
        <w:t xml:space="preserve">CLASSE  </w:t>
      </w:r>
      <w:r w:rsidRPr="00B15BFF">
        <w:rPr>
          <w:rFonts w:ascii="Times New Roman" w:hAnsi="Times New Roman"/>
          <w:i/>
          <w:sz w:val="33"/>
          <w:szCs w:val="33"/>
        </w:rPr>
        <w:t>1^AEM</w:t>
      </w:r>
    </w:p>
    <w:p w:rsidR="00F83D79" w:rsidRPr="00B15BFF" w:rsidRDefault="00F83D79" w:rsidP="00963485">
      <w:pPr>
        <w:ind w:left="2268"/>
        <w:rPr>
          <w:rFonts w:ascii="Times New Roman" w:hAnsi="Times New Roman"/>
          <w:b/>
          <w:i/>
          <w:sz w:val="33"/>
          <w:szCs w:val="33"/>
        </w:rPr>
      </w:pPr>
    </w:p>
    <w:p w:rsidR="00F83D79" w:rsidRPr="00B15BFF" w:rsidRDefault="00F83D79" w:rsidP="00963485">
      <w:pPr>
        <w:ind w:left="2268"/>
        <w:rPr>
          <w:rFonts w:ascii="Times New Roman" w:hAnsi="Times New Roman"/>
          <w:b/>
          <w:i/>
          <w:sz w:val="33"/>
          <w:szCs w:val="33"/>
        </w:rPr>
      </w:pPr>
    </w:p>
    <w:p w:rsidR="00F83D79" w:rsidRPr="00B15BFF" w:rsidRDefault="00F83D79" w:rsidP="00963485">
      <w:pPr>
        <w:ind w:left="2268"/>
        <w:rPr>
          <w:rFonts w:ascii="Times New Roman" w:hAnsi="Times New Roman"/>
          <w:b/>
          <w:i/>
          <w:sz w:val="33"/>
          <w:szCs w:val="33"/>
        </w:rPr>
      </w:pPr>
    </w:p>
    <w:p w:rsidR="00F83D79" w:rsidRPr="00B15BFF" w:rsidRDefault="00F83D79" w:rsidP="00963485">
      <w:pPr>
        <w:ind w:left="2268"/>
        <w:rPr>
          <w:rFonts w:ascii="Times New Roman" w:hAnsi="Times New Roman"/>
          <w:b/>
          <w:i/>
          <w:sz w:val="33"/>
          <w:szCs w:val="33"/>
        </w:rPr>
      </w:pPr>
    </w:p>
    <w:p w:rsidR="00F83D79" w:rsidRPr="00B15BFF" w:rsidRDefault="00F83D79" w:rsidP="00963485">
      <w:pPr>
        <w:ind w:left="2268"/>
        <w:rPr>
          <w:rFonts w:ascii="Times New Roman" w:hAnsi="Times New Roman"/>
          <w:b/>
          <w:i/>
          <w:sz w:val="33"/>
          <w:szCs w:val="33"/>
        </w:rPr>
      </w:pPr>
    </w:p>
    <w:p w:rsidR="00F83D79" w:rsidRPr="00B15BFF" w:rsidRDefault="00F83D79" w:rsidP="00963485">
      <w:pPr>
        <w:ind w:left="2268"/>
        <w:rPr>
          <w:rFonts w:ascii="Times New Roman" w:hAnsi="Times New Roman"/>
          <w:b/>
          <w:i/>
          <w:sz w:val="33"/>
          <w:szCs w:val="33"/>
        </w:rPr>
      </w:pPr>
    </w:p>
    <w:p w:rsidR="00F83D79" w:rsidRPr="00B15BFF" w:rsidRDefault="00F83D79" w:rsidP="00963485">
      <w:pPr>
        <w:ind w:left="2268"/>
        <w:rPr>
          <w:rFonts w:ascii="Times New Roman" w:hAnsi="Times New Roman"/>
          <w:i/>
          <w:sz w:val="25"/>
          <w:szCs w:val="25"/>
        </w:rPr>
      </w:pPr>
      <w:r w:rsidRPr="00B15BFF">
        <w:rPr>
          <w:rFonts w:ascii="Times New Roman" w:hAnsi="Times New Roman"/>
          <w:sz w:val="25"/>
          <w:szCs w:val="25"/>
        </w:rPr>
        <w:t xml:space="preserve">DATA </w:t>
      </w:r>
      <w:proofErr w:type="spellStart"/>
      <w:r w:rsidRPr="00B15BFF">
        <w:rPr>
          <w:rFonts w:ascii="Times New Roman" w:hAnsi="Times New Roman"/>
          <w:sz w:val="25"/>
          <w:szCs w:val="25"/>
        </w:rPr>
        <w:t>DI</w:t>
      </w:r>
      <w:proofErr w:type="spellEnd"/>
      <w:r w:rsidRPr="00B15BFF">
        <w:rPr>
          <w:rFonts w:ascii="Times New Roman" w:hAnsi="Times New Roman"/>
          <w:sz w:val="25"/>
          <w:szCs w:val="25"/>
        </w:rPr>
        <w:t xml:space="preserve"> PRESENTAZIONE   </w:t>
      </w:r>
      <w:r w:rsidRPr="00B15BFF">
        <w:rPr>
          <w:rFonts w:ascii="Times New Roman" w:hAnsi="Times New Roman"/>
          <w:i/>
          <w:sz w:val="25"/>
          <w:szCs w:val="25"/>
        </w:rPr>
        <w:t>30 novembre 2013</w:t>
      </w:r>
    </w:p>
    <w:p w:rsidR="00F83D79" w:rsidRDefault="00F83D79" w:rsidP="00963485">
      <w:pPr>
        <w:ind w:left="2268"/>
        <w:rPr>
          <w:rFonts w:ascii="Times New Roman" w:hAnsi="Times New Roman"/>
          <w:b/>
          <w:sz w:val="25"/>
          <w:szCs w:val="25"/>
        </w:rPr>
      </w:pPr>
    </w:p>
    <w:p w:rsidR="00F83D79" w:rsidRDefault="00F83D79" w:rsidP="00963485">
      <w:pPr>
        <w:ind w:left="2268"/>
        <w:rPr>
          <w:rFonts w:ascii="Times New Roman" w:hAnsi="Times New Roman"/>
          <w:b/>
          <w:sz w:val="25"/>
          <w:szCs w:val="25"/>
        </w:rPr>
      </w:pPr>
    </w:p>
    <w:p w:rsidR="00F83D79" w:rsidRPr="00B15BFF" w:rsidRDefault="00F83D79" w:rsidP="00963485">
      <w:pPr>
        <w:ind w:left="2268"/>
        <w:rPr>
          <w:rFonts w:ascii="Times New Roman" w:hAnsi="Times New Roman"/>
          <w:b/>
          <w:sz w:val="25"/>
          <w:szCs w:val="25"/>
        </w:rPr>
      </w:pPr>
    </w:p>
    <w:p w:rsidR="00F83D79" w:rsidRPr="00B15BFF" w:rsidRDefault="00F83D79" w:rsidP="00963485">
      <w:pPr>
        <w:ind w:left="2268"/>
        <w:rPr>
          <w:rFonts w:ascii="Times New Roman" w:hAnsi="Times New Roman"/>
          <w:b/>
          <w:sz w:val="25"/>
          <w:szCs w:val="25"/>
        </w:rPr>
      </w:pPr>
    </w:p>
    <w:p w:rsidR="00F83D79" w:rsidRPr="00B15BFF" w:rsidRDefault="00F83D79" w:rsidP="00833ADC">
      <w:pPr>
        <w:pStyle w:val="Paragrafoelenco"/>
        <w:numPr>
          <w:ilvl w:val="0"/>
          <w:numId w:val="2"/>
        </w:numPr>
        <w:tabs>
          <w:tab w:val="left" w:pos="1701"/>
        </w:tabs>
        <w:rPr>
          <w:rFonts w:ascii="Times New Roman" w:hAnsi="Times New Roman"/>
          <w:b/>
          <w:sz w:val="33"/>
          <w:szCs w:val="33"/>
        </w:rPr>
      </w:pPr>
      <w:r w:rsidRPr="00B15BFF">
        <w:rPr>
          <w:rFonts w:ascii="Times New Roman" w:hAnsi="Times New Roman"/>
          <w:b/>
          <w:sz w:val="33"/>
          <w:szCs w:val="33"/>
        </w:rPr>
        <w:lastRenderedPageBreak/>
        <w:t xml:space="preserve">LIVELLI </w:t>
      </w:r>
      <w:proofErr w:type="spellStart"/>
      <w:r w:rsidRPr="00B15BFF">
        <w:rPr>
          <w:rFonts w:ascii="Times New Roman" w:hAnsi="Times New Roman"/>
          <w:b/>
          <w:sz w:val="33"/>
          <w:szCs w:val="33"/>
        </w:rPr>
        <w:t>DI</w:t>
      </w:r>
      <w:proofErr w:type="spellEnd"/>
      <w:r w:rsidRPr="00B15BFF">
        <w:rPr>
          <w:rFonts w:ascii="Times New Roman" w:hAnsi="Times New Roman"/>
          <w:b/>
          <w:sz w:val="33"/>
          <w:szCs w:val="33"/>
        </w:rPr>
        <w:t xml:space="preserve"> PARTENZA</w:t>
      </w:r>
    </w:p>
    <w:p w:rsidR="00F83D79" w:rsidRPr="00964AF7" w:rsidRDefault="00F83D79" w:rsidP="00963485">
      <w:pPr>
        <w:rPr>
          <w:rFonts w:ascii="Times New Roman" w:hAnsi="Times New Roman"/>
          <w:i/>
        </w:rPr>
      </w:pPr>
      <w:r w:rsidRPr="00964AF7">
        <w:rPr>
          <w:rFonts w:ascii="Times New Roman" w:hAnsi="Times New Roman"/>
          <w:i/>
        </w:rPr>
        <w:t xml:space="preserve">La classe è composta da 23 ragazzi uno dei quali diversamente abile </w:t>
      </w:r>
      <w:r>
        <w:rPr>
          <w:rFonts w:ascii="Times New Roman" w:hAnsi="Times New Roman"/>
          <w:i/>
        </w:rPr>
        <w:t xml:space="preserve">- </w:t>
      </w:r>
      <w:r w:rsidRPr="00964AF7">
        <w:rPr>
          <w:rFonts w:ascii="Times New Roman" w:hAnsi="Times New Roman"/>
          <w:i/>
        </w:rPr>
        <w:t xml:space="preserve">seguito da insegnante di sostegno </w:t>
      </w:r>
      <w:r>
        <w:rPr>
          <w:rFonts w:ascii="Times New Roman" w:hAnsi="Times New Roman"/>
          <w:i/>
        </w:rPr>
        <w:t xml:space="preserve">- </w:t>
      </w:r>
      <w:r w:rsidRPr="00964AF7">
        <w:rPr>
          <w:rFonts w:ascii="Times New Roman" w:hAnsi="Times New Roman"/>
          <w:i/>
        </w:rPr>
        <w:t xml:space="preserve">e per il quale viene approntato un </w:t>
      </w:r>
      <w:r>
        <w:rPr>
          <w:rFonts w:ascii="Times New Roman" w:hAnsi="Times New Roman"/>
          <w:i/>
        </w:rPr>
        <w:t>piano educativo individualizzato</w:t>
      </w:r>
    </w:p>
    <w:p w:rsidR="00F83D79" w:rsidRDefault="00F83D79" w:rsidP="00963485">
      <w:pPr>
        <w:rPr>
          <w:rFonts w:ascii="Times New Roman" w:hAnsi="Times New Roman"/>
        </w:rPr>
      </w:pPr>
    </w:p>
    <w:p w:rsidR="00F83D79" w:rsidRDefault="00F83D79" w:rsidP="00963485">
      <w:pPr>
        <w:rPr>
          <w:rFonts w:ascii="Times New Roman" w:hAnsi="Times New Roman"/>
        </w:rPr>
      </w:pPr>
    </w:p>
    <w:p w:rsidR="00F83D79" w:rsidRPr="00B15BFF" w:rsidRDefault="00F83D79" w:rsidP="00963485">
      <w:pPr>
        <w:rPr>
          <w:rFonts w:ascii="Times New Roman" w:hAnsi="Times New Roman"/>
        </w:rPr>
      </w:pPr>
      <w:r w:rsidRPr="00B15BFF">
        <w:rPr>
          <w:rFonts w:ascii="Times New Roman" w:hAnsi="Times New Roman"/>
        </w:rPr>
        <w:t xml:space="preserve">TEST   E/O  GRIGLIE  </w:t>
      </w:r>
      <w:proofErr w:type="spellStart"/>
      <w:r w:rsidRPr="00B15BFF">
        <w:rPr>
          <w:rFonts w:ascii="Times New Roman" w:hAnsi="Times New Roman"/>
        </w:rPr>
        <w:t>DI</w:t>
      </w:r>
      <w:proofErr w:type="spellEnd"/>
      <w:r w:rsidRPr="00B15BFF">
        <w:rPr>
          <w:rFonts w:ascii="Times New Roman" w:hAnsi="Times New Roman"/>
        </w:rPr>
        <w:t xml:space="preserve">  OSSERVAZIONE  UTILIZZATI  PER  </w:t>
      </w:r>
      <w:smartTag w:uri="urn:schemas-microsoft-com:office:smarttags" w:element="PersonName">
        <w:smartTagPr>
          <w:attr w:name="ProductID" w:val="LA RILEVAZIONE"/>
        </w:smartTagPr>
        <w:r w:rsidRPr="00B15BFF">
          <w:rPr>
            <w:rFonts w:ascii="Times New Roman" w:hAnsi="Times New Roman"/>
          </w:rPr>
          <w:t>LA RILEVAZIONE</w:t>
        </w:r>
      </w:smartTag>
    </w:p>
    <w:p w:rsidR="00F83D79" w:rsidRPr="00964AF7" w:rsidRDefault="00F83D79" w:rsidP="0096348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Prima verifica word</w:t>
      </w:r>
    </w:p>
    <w:p w:rsidR="00F83D79" w:rsidRPr="00B15BFF" w:rsidRDefault="00F83D79" w:rsidP="00963485">
      <w:pPr>
        <w:rPr>
          <w:rFonts w:ascii="Times New Roman" w:hAnsi="Times New Roman"/>
        </w:rPr>
      </w:pPr>
      <w:r w:rsidRPr="00B15BFF">
        <w:rPr>
          <w:rFonts w:ascii="Times New Roman" w:hAnsi="Times New Roman"/>
        </w:rPr>
        <w:t>ESITO  TEST/PROVE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3259"/>
        <w:gridCol w:w="3260"/>
      </w:tblGrid>
      <w:tr w:rsidR="00F83D79" w:rsidRPr="00B15BFF" w:rsidTr="005066BB">
        <w:tc>
          <w:tcPr>
            <w:tcW w:w="3259" w:type="dxa"/>
          </w:tcPr>
          <w:p w:rsidR="00F83D79" w:rsidRPr="00B15BFF" w:rsidRDefault="00F83D79" w:rsidP="005066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3D79" w:rsidRPr="00B15BFF" w:rsidRDefault="00F83D79" w:rsidP="0050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BFF">
              <w:rPr>
                <w:rFonts w:ascii="Times New Roman" w:hAnsi="Times New Roman"/>
                <w:sz w:val="18"/>
                <w:szCs w:val="18"/>
              </w:rPr>
              <w:t>LIVELLO BASSO (inferiore a 6</w:t>
            </w:r>
            <w:r w:rsidRPr="00B15BFF">
              <w:rPr>
                <w:rFonts w:ascii="Times New Roman" w:hAnsi="Times New Roman"/>
              </w:rPr>
              <w:t>)</w:t>
            </w:r>
          </w:p>
          <w:p w:rsidR="00F83D79" w:rsidRPr="00B15BFF" w:rsidRDefault="00F83D79" w:rsidP="0050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3D79" w:rsidRPr="00B15BFF" w:rsidRDefault="00F83D79" w:rsidP="0050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F83D79" w:rsidRPr="00B15BFF" w:rsidRDefault="00F83D79" w:rsidP="0050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3D79" w:rsidRPr="00B15BFF" w:rsidRDefault="00F83D79" w:rsidP="0050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BFF">
              <w:rPr>
                <w:rFonts w:ascii="Times New Roman" w:hAnsi="Times New Roman"/>
              </w:rPr>
              <w:t>LIVELLO MEDIO (</w:t>
            </w:r>
            <w:r w:rsidRPr="00B15BFF">
              <w:rPr>
                <w:rFonts w:ascii="Times New Roman" w:hAnsi="Times New Roman"/>
                <w:sz w:val="18"/>
                <w:szCs w:val="18"/>
              </w:rPr>
              <w:t>voto 6/7</w:t>
            </w:r>
            <w:r w:rsidRPr="00B15BFF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</w:tcPr>
          <w:p w:rsidR="00F83D79" w:rsidRPr="00B15BFF" w:rsidRDefault="00F83D79" w:rsidP="0050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3D79" w:rsidRPr="00B15BFF" w:rsidRDefault="00F83D79" w:rsidP="0050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BFF">
              <w:rPr>
                <w:rFonts w:ascii="Times New Roman" w:hAnsi="Times New Roman"/>
              </w:rPr>
              <w:t>LIVELLO ALTO (</w:t>
            </w:r>
            <w:r w:rsidRPr="00B15BFF">
              <w:rPr>
                <w:rFonts w:ascii="Times New Roman" w:hAnsi="Times New Roman"/>
                <w:sz w:val="18"/>
                <w:szCs w:val="18"/>
              </w:rPr>
              <w:t>voto 8/9/10</w:t>
            </w:r>
            <w:r w:rsidRPr="00B15BFF">
              <w:rPr>
                <w:rFonts w:ascii="Times New Roman" w:hAnsi="Times New Roman"/>
              </w:rPr>
              <w:t>)</w:t>
            </w:r>
          </w:p>
        </w:tc>
      </w:tr>
      <w:tr w:rsidR="00F83D79" w:rsidRPr="00B15BFF" w:rsidTr="005066BB">
        <w:tc>
          <w:tcPr>
            <w:tcW w:w="3259" w:type="dxa"/>
          </w:tcPr>
          <w:p w:rsidR="00F83D79" w:rsidRPr="00B15BFF" w:rsidRDefault="00F83D79" w:rsidP="00506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3D79" w:rsidRPr="00B15BFF" w:rsidRDefault="00F83D79" w:rsidP="0096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59" w:type="dxa"/>
          </w:tcPr>
          <w:p w:rsidR="00F83D79" w:rsidRDefault="00F83D79" w:rsidP="00506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3D79" w:rsidRPr="00B15BFF" w:rsidRDefault="00F83D79" w:rsidP="0096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</w:tcPr>
          <w:p w:rsidR="00F83D79" w:rsidRDefault="00F83D79" w:rsidP="005066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3D79" w:rsidRPr="00B15BFF" w:rsidRDefault="00F83D79" w:rsidP="0096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 w:rsidR="00F83D79" w:rsidRPr="00B15BFF" w:rsidRDefault="00F83D79" w:rsidP="00963485">
      <w:pPr>
        <w:rPr>
          <w:rFonts w:ascii="Times New Roman" w:hAnsi="Times New Roman"/>
        </w:rPr>
      </w:pPr>
    </w:p>
    <w:p w:rsidR="00F83D79" w:rsidRPr="00B15BFF" w:rsidRDefault="00F83D79" w:rsidP="005E35A1">
      <w:pPr>
        <w:rPr>
          <w:rFonts w:ascii="Times New Roman" w:hAnsi="Times New Roman"/>
          <w:b/>
          <w:sz w:val="33"/>
          <w:szCs w:val="33"/>
        </w:rPr>
      </w:pPr>
    </w:p>
    <w:p w:rsidR="00F83D79" w:rsidRPr="00B15BFF" w:rsidRDefault="00F83D79" w:rsidP="00833ADC">
      <w:pPr>
        <w:pStyle w:val="Paragrafoelenco"/>
        <w:numPr>
          <w:ilvl w:val="0"/>
          <w:numId w:val="2"/>
        </w:numPr>
        <w:tabs>
          <w:tab w:val="left" w:pos="1701"/>
        </w:tabs>
        <w:jc w:val="both"/>
        <w:rPr>
          <w:rFonts w:ascii="Times New Roman" w:hAnsi="Times New Roman"/>
          <w:b/>
          <w:sz w:val="33"/>
          <w:szCs w:val="33"/>
        </w:rPr>
      </w:pPr>
      <w:r w:rsidRPr="00B15BFF">
        <w:rPr>
          <w:rFonts w:ascii="Times New Roman" w:hAnsi="Times New Roman"/>
          <w:b/>
          <w:sz w:val="33"/>
          <w:szCs w:val="33"/>
        </w:rPr>
        <w:t>TRAGUARDI FORMATIVI</w:t>
      </w:r>
    </w:p>
    <w:p w:rsidR="00F83D79" w:rsidRDefault="00F83D79" w:rsidP="005E35A1">
      <w:pPr>
        <w:tabs>
          <w:tab w:val="left" w:pos="1701"/>
        </w:tabs>
        <w:jc w:val="both"/>
        <w:rPr>
          <w:rFonts w:ascii="Times New Roman" w:hAnsi="Times New Roman"/>
        </w:rPr>
      </w:pPr>
      <w:r w:rsidRPr="00B15BFF">
        <w:rPr>
          <w:rFonts w:ascii="Times New Roman" w:hAnsi="Times New Roman"/>
        </w:rPr>
        <w:t xml:space="preserve">OBIETTIVI TRASVERSALI, COGNITIVI E </w:t>
      </w:r>
      <w:proofErr w:type="spellStart"/>
      <w:r w:rsidRPr="00B15BFF">
        <w:rPr>
          <w:rFonts w:ascii="Times New Roman" w:hAnsi="Times New Roman"/>
        </w:rPr>
        <w:t>DI</w:t>
      </w:r>
      <w:proofErr w:type="spellEnd"/>
      <w:r w:rsidRPr="00B15BFF">
        <w:rPr>
          <w:rFonts w:ascii="Times New Roman" w:hAnsi="Times New Roman"/>
        </w:rPr>
        <w:t xml:space="preserve"> COMPORTAMENT</w:t>
      </w:r>
      <w:r>
        <w:rPr>
          <w:rFonts w:ascii="Times New Roman" w:hAnsi="Times New Roman"/>
        </w:rPr>
        <w:t>O</w:t>
      </w:r>
      <w:r w:rsidRPr="00B15BFF">
        <w:rPr>
          <w:rFonts w:ascii="Times New Roman" w:hAnsi="Times New Roman"/>
        </w:rPr>
        <w:t>: RUOLO SPECIFICO DELLA DISCIPLINA NEL LORO RAGGIUNGIMENTO</w:t>
      </w:r>
    </w:p>
    <w:p w:rsidR="00F83D79" w:rsidRDefault="00F83D79" w:rsidP="005E35A1">
      <w:pPr>
        <w:tabs>
          <w:tab w:val="left" w:pos="1701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La disciplina, come intesa attualmente nell’insegnamento dell’obbligo, concorre a far conseguire allo studente, al termine del primo bienn</w:t>
      </w:r>
      <w:r w:rsidR="00BB3834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>o, competenze di base</w:t>
      </w:r>
    </w:p>
    <w:p w:rsidR="004D041C" w:rsidRDefault="004D041C" w:rsidP="005E35A1">
      <w:pPr>
        <w:tabs>
          <w:tab w:val="left" w:pos="1701"/>
        </w:tabs>
        <w:jc w:val="both"/>
        <w:rPr>
          <w:rFonts w:ascii="Times New Roman" w:hAnsi="Times New Roman"/>
          <w:i/>
        </w:rPr>
      </w:pPr>
    </w:p>
    <w:p w:rsidR="004D041C" w:rsidRPr="004937E6" w:rsidRDefault="004D041C" w:rsidP="005E35A1">
      <w:pPr>
        <w:tabs>
          <w:tab w:val="left" w:pos="1701"/>
        </w:tabs>
        <w:jc w:val="both"/>
        <w:rPr>
          <w:rFonts w:ascii="Times New Roman" w:hAnsi="Times New Roman"/>
          <w:i/>
        </w:rPr>
      </w:pPr>
    </w:p>
    <w:p w:rsidR="00AC3911" w:rsidRDefault="00AC3911" w:rsidP="00AC3911">
      <w:pPr>
        <w:pStyle w:val="Titolo4"/>
        <w:numPr>
          <w:ilvl w:val="0"/>
          <w:numId w:val="4"/>
        </w:numPr>
      </w:pPr>
      <w:r>
        <w:t>COMPORTAMENTALI</w:t>
      </w:r>
    </w:p>
    <w:p w:rsidR="004D041C" w:rsidRDefault="004D041C" w:rsidP="00AC3911">
      <w:pPr>
        <w:pStyle w:val="Corpodeltesto"/>
        <w:rPr>
          <w:i/>
          <w:sz w:val="22"/>
          <w:szCs w:val="22"/>
          <w:u w:val="single"/>
        </w:rPr>
      </w:pPr>
    </w:p>
    <w:p w:rsidR="00AC3911" w:rsidRPr="002137A4" w:rsidRDefault="00AC3911" w:rsidP="00AC3911">
      <w:pPr>
        <w:pStyle w:val="Corpodeltesto"/>
        <w:rPr>
          <w:i/>
          <w:sz w:val="22"/>
          <w:szCs w:val="22"/>
        </w:rPr>
      </w:pPr>
      <w:r w:rsidRPr="002137A4">
        <w:rPr>
          <w:i/>
          <w:sz w:val="22"/>
          <w:szCs w:val="22"/>
          <w:u w:val="single"/>
        </w:rPr>
        <w:t>Partecipazione</w:t>
      </w:r>
      <w:r w:rsidRPr="002137A4">
        <w:rPr>
          <w:i/>
          <w:sz w:val="22"/>
          <w:szCs w:val="22"/>
        </w:rPr>
        <w:t>. È necessario favorire un comportamento attivo da parte degli alunni per mezzo di attività stimolanti.</w:t>
      </w:r>
    </w:p>
    <w:p w:rsidR="00AC3911" w:rsidRPr="002137A4" w:rsidRDefault="00AC3911" w:rsidP="00AC3911">
      <w:pPr>
        <w:pStyle w:val="Corpodeltesto"/>
        <w:rPr>
          <w:i/>
          <w:sz w:val="22"/>
          <w:szCs w:val="22"/>
        </w:rPr>
      </w:pPr>
      <w:r w:rsidRPr="002137A4">
        <w:rPr>
          <w:i/>
          <w:sz w:val="22"/>
          <w:szCs w:val="22"/>
          <w:u w:val="single"/>
        </w:rPr>
        <w:t>Impegno</w:t>
      </w:r>
      <w:r w:rsidRPr="002137A4">
        <w:rPr>
          <w:i/>
          <w:sz w:val="22"/>
          <w:szCs w:val="22"/>
        </w:rPr>
        <w:t>. Si farà leva sul senso di responsabilità e si adotteranno opportuni stimoli per mantenere costante l’impegno o, nel caso in cui esso sia discontinuo, si cercherà di incentivarlo.</w:t>
      </w:r>
    </w:p>
    <w:p w:rsidR="00AC3911" w:rsidRPr="002137A4" w:rsidRDefault="00AC3911" w:rsidP="00AC3911">
      <w:pPr>
        <w:pStyle w:val="Corpodeltesto"/>
        <w:rPr>
          <w:i/>
          <w:sz w:val="22"/>
          <w:szCs w:val="22"/>
        </w:rPr>
      </w:pPr>
      <w:r w:rsidRPr="002137A4">
        <w:rPr>
          <w:i/>
          <w:sz w:val="22"/>
          <w:szCs w:val="22"/>
          <w:u w:val="single"/>
        </w:rPr>
        <w:t>Progressione nell’apprendimento</w:t>
      </w:r>
      <w:r w:rsidRPr="002137A4">
        <w:rPr>
          <w:i/>
          <w:sz w:val="22"/>
          <w:szCs w:val="22"/>
        </w:rPr>
        <w:t>. Si promuoverà un apprendimento consapevole e si stimolerà l’alunno a progredire nel proprio percorso scolastico.</w:t>
      </w:r>
    </w:p>
    <w:p w:rsidR="00AC3911" w:rsidRPr="002137A4" w:rsidRDefault="00AC3911" w:rsidP="00AC3911">
      <w:pPr>
        <w:pStyle w:val="Corpodeltesto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 xml:space="preserve">Per quanto concerne il  </w:t>
      </w:r>
      <w:r w:rsidRPr="002137A4">
        <w:rPr>
          <w:i/>
          <w:sz w:val="22"/>
          <w:szCs w:val="22"/>
          <w:u w:val="single"/>
        </w:rPr>
        <w:t>porsi in relazione con altri in modo corretto</w:t>
      </w:r>
      <w:r w:rsidRPr="002137A4">
        <w:rPr>
          <w:i/>
          <w:sz w:val="22"/>
          <w:szCs w:val="22"/>
        </w:rPr>
        <w:t xml:space="preserve">, </w:t>
      </w:r>
      <w:r w:rsidR="002137A4">
        <w:rPr>
          <w:i/>
          <w:sz w:val="22"/>
          <w:szCs w:val="22"/>
        </w:rPr>
        <w:t>si opererà in modo che l’alunno impari/sappia</w:t>
      </w:r>
      <w:r w:rsidRPr="002137A4">
        <w:rPr>
          <w:i/>
          <w:sz w:val="22"/>
          <w:szCs w:val="22"/>
        </w:rPr>
        <w:t>:</w:t>
      </w:r>
    </w:p>
    <w:p w:rsidR="00AC3911" w:rsidRPr="002137A4" w:rsidRDefault="00AC3911" w:rsidP="00AC3911">
      <w:pPr>
        <w:pStyle w:val="Corpodeltesto"/>
        <w:numPr>
          <w:ilvl w:val="0"/>
          <w:numId w:val="5"/>
        </w:numPr>
        <w:tabs>
          <w:tab w:val="clear" w:pos="360"/>
        </w:tabs>
        <w:ind w:left="709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 xml:space="preserve">riconoscere la positività degli altri per una collaborazione reciproca </w:t>
      </w:r>
    </w:p>
    <w:p w:rsidR="00AC3911" w:rsidRPr="002137A4" w:rsidRDefault="00AC3911" w:rsidP="00AC3911">
      <w:pPr>
        <w:pStyle w:val="Corpodeltesto"/>
        <w:numPr>
          <w:ilvl w:val="0"/>
          <w:numId w:val="5"/>
        </w:numPr>
        <w:tabs>
          <w:tab w:val="clear" w:pos="360"/>
        </w:tabs>
        <w:ind w:left="709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>interagire dialetticamente con la classe e con tutto il personale della scuola</w:t>
      </w:r>
    </w:p>
    <w:p w:rsidR="00AC3911" w:rsidRPr="002137A4" w:rsidRDefault="00AC3911" w:rsidP="00AC3911">
      <w:pPr>
        <w:pStyle w:val="Corpodeltesto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 xml:space="preserve">Per raggiungere l’obiettivo del </w:t>
      </w:r>
      <w:r w:rsidRPr="002137A4">
        <w:rPr>
          <w:i/>
          <w:sz w:val="22"/>
          <w:szCs w:val="22"/>
          <w:u w:val="single"/>
        </w:rPr>
        <w:t xml:space="preserve">rispetto delle regole </w:t>
      </w:r>
      <w:r w:rsidR="002137A4" w:rsidRPr="002137A4">
        <w:rPr>
          <w:i/>
          <w:sz w:val="22"/>
          <w:szCs w:val="22"/>
          <w:u w:val="single"/>
        </w:rPr>
        <w:t>di laboratorio</w:t>
      </w:r>
      <w:r w:rsidR="002137A4">
        <w:rPr>
          <w:i/>
          <w:sz w:val="22"/>
          <w:szCs w:val="22"/>
        </w:rPr>
        <w:t xml:space="preserve"> </w:t>
      </w:r>
      <w:r w:rsidRPr="002137A4">
        <w:rPr>
          <w:i/>
          <w:sz w:val="22"/>
          <w:szCs w:val="22"/>
        </w:rPr>
        <w:t>l’alunno dovrà:</w:t>
      </w:r>
    </w:p>
    <w:p w:rsidR="00AC3911" w:rsidRPr="004D041C" w:rsidRDefault="00AC3911" w:rsidP="00AC3911">
      <w:pPr>
        <w:pStyle w:val="Corpodeltesto"/>
        <w:numPr>
          <w:ilvl w:val="0"/>
          <w:numId w:val="5"/>
        </w:numPr>
        <w:ind w:left="709"/>
        <w:rPr>
          <w:i/>
          <w:sz w:val="22"/>
          <w:szCs w:val="22"/>
        </w:rPr>
      </w:pPr>
      <w:r w:rsidRPr="004D041C">
        <w:rPr>
          <w:i/>
          <w:sz w:val="22"/>
          <w:szCs w:val="22"/>
        </w:rPr>
        <w:t xml:space="preserve">rispettare </w:t>
      </w:r>
      <w:r w:rsidR="002137A4" w:rsidRPr="004D041C">
        <w:rPr>
          <w:i/>
          <w:sz w:val="22"/>
          <w:szCs w:val="22"/>
        </w:rPr>
        <w:t>il regolamento</w:t>
      </w:r>
      <w:r w:rsidRPr="004D041C">
        <w:rPr>
          <w:i/>
          <w:sz w:val="22"/>
          <w:szCs w:val="22"/>
        </w:rPr>
        <w:t xml:space="preserve"> </w:t>
      </w:r>
      <w:r w:rsidR="004D041C">
        <w:rPr>
          <w:i/>
          <w:sz w:val="22"/>
          <w:szCs w:val="22"/>
        </w:rPr>
        <w:t xml:space="preserve">- </w:t>
      </w:r>
      <w:r w:rsidR="002137A4" w:rsidRPr="004D041C">
        <w:rPr>
          <w:i/>
          <w:sz w:val="22"/>
          <w:szCs w:val="22"/>
        </w:rPr>
        <w:t>presentato la prima ora di lezione</w:t>
      </w:r>
      <w:r w:rsidR="004D041C">
        <w:rPr>
          <w:i/>
          <w:sz w:val="22"/>
          <w:szCs w:val="22"/>
        </w:rPr>
        <w:t xml:space="preserve"> -</w:t>
      </w:r>
      <w:r w:rsidR="002137A4" w:rsidRPr="004D041C">
        <w:rPr>
          <w:i/>
          <w:sz w:val="22"/>
          <w:szCs w:val="22"/>
        </w:rPr>
        <w:t xml:space="preserve"> </w:t>
      </w:r>
      <w:r w:rsidRPr="004D041C">
        <w:rPr>
          <w:i/>
          <w:sz w:val="22"/>
          <w:szCs w:val="22"/>
        </w:rPr>
        <w:t>mantenere gli impegni scolastici</w:t>
      </w:r>
    </w:p>
    <w:p w:rsidR="00AC3911" w:rsidRPr="002137A4" w:rsidRDefault="00AC3911" w:rsidP="00AC3911">
      <w:pPr>
        <w:pStyle w:val="Corpodeltesto"/>
        <w:rPr>
          <w:b/>
          <w:i/>
          <w:smallCaps/>
          <w:sz w:val="22"/>
          <w:szCs w:val="22"/>
        </w:rPr>
      </w:pPr>
    </w:p>
    <w:p w:rsidR="004D041C" w:rsidRDefault="004D041C" w:rsidP="00AC3911">
      <w:pPr>
        <w:pStyle w:val="Corpodeltesto"/>
        <w:rPr>
          <w:b/>
          <w:smallCaps/>
          <w:sz w:val="22"/>
          <w:szCs w:val="22"/>
        </w:rPr>
      </w:pPr>
    </w:p>
    <w:p w:rsidR="004D041C" w:rsidRDefault="004D041C" w:rsidP="00AC3911">
      <w:pPr>
        <w:pStyle w:val="Corpodeltesto"/>
        <w:rPr>
          <w:b/>
          <w:smallCaps/>
          <w:sz w:val="22"/>
          <w:szCs w:val="22"/>
        </w:rPr>
      </w:pPr>
    </w:p>
    <w:p w:rsidR="004D041C" w:rsidRDefault="004D041C" w:rsidP="00AC3911">
      <w:pPr>
        <w:pStyle w:val="Corpodeltesto"/>
        <w:rPr>
          <w:b/>
          <w:smallCaps/>
          <w:sz w:val="22"/>
          <w:szCs w:val="22"/>
        </w:rPr>
      </w:pPr>
    </w:p>
    <w:p w:rsidR="004D041C" w:rsidRDefault="004D041C" w:rsidP="00AC3911">
      <w:pPr>
        <w:pStyle w:val="Corpodeltesto"/>
        <w:rPr>
          <w:b/>
          <w:smallCaps/>
          <w:sz w:val="22"/>
          <w:szCs w:val="22"/>
        </w:rPr>
      </w:pPr>
    </w:p>
    <w:p w:rsidR="00AC3911" w:rsidRPr="000675CE" w:rsidRDefault="00AC3911" w:rsidP="00AC3911">
      <w:pPr>
        <w:pStyle w:val="Corpodeltesto"/>
        <w:rPr>
          <w:b/>
          <w:smallCaps/>
          <w:sz w:val="22"/>
          <w:szCs w:val="22"/>
        </w:rPr>
      </w:pPr>
      <w:r w:rsidRPr="000675CE">
        <w:rPr>
          <w:b/>
          <w:smallCaps/>
          <w:sz w:val="22"/>
          <w:szCs w:val="22"/>
        </w:rPr>
        <w:t>Comportamentali/Cognitivi</w:t>
      </w:r>
    </w:p>
    <w:p w:rsidR="004D041C" w:rsidRDefault="004D041C" w:rsidP="00AC3911">
      <w:pPr>
        <w:pStyle w:val="Corpodeltesto"/>
        <w:rPr>
          <w:i/>
          <w:sz w:val="22"/>
          <w:szCs w:val="22"/>
        </w:rPr>
      </w:pPr>
    </w:p>
    <w:p w:rsidR="00AC3911" w:rsidRPr="002137A4" w:rsidRDefault="00AC3911" w:rsidP="00AC3911">
      <w:pPr>
        <w:pStyle w:val="Corpodeltesto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 xml:space="preserve">Per </w:t>
      </w:r>
      <w:r w:rsidRPr="002137A4">
        <w:rPr>
          <w:i/>
          <w:sz w:val="22"/>
          <w:szCs w:val="22"/>
          <w:u w:val="single"/>
        </w:rPr>
        <w:t>essere flessibile</w:t>
      </w:r>
      <w:r w:rsidRPr="002137A4">
        <w:rPr>
          <w:i/>
          <w:sz w:val="22"/>
          <w:szCs w:val="22"/>
        </w:rPr>
        <w:t xml:space="preserve"> l’alunno dovrà:</w:t>
      </w:r>
    </w:p>
    <w:p w:rsidR="00AC3911" w:rsidRPr="002137A4" w:rsidRDefault="00AC3911" w:rsidP="00AC3911">
      <w:pPr>
        <w:pStyle w:val="Corpodeltesto"/>
        <w:numPr>
          <w:ilvl w:val="0"/>
          <w:numId w:val="5"/>
        </w:numPr>
        <w:ind w:left="709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>essere disponibile al confronto, ai cambiamenti di ruolo, di tecniche procedurali e di punti di vista</w:t>
      </w:r>
    </w:p>
    <w:p w:rsidR="00AC3911" w:rsidRPr="002137A4" w:rsidRDefault="00AC3911" w:rsidP="00AC3911">
      <w:pPr>
        <w:pStyle w:val="Corpodeltesto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 xml:space="preserve">Per </w:t>
      </w:r>
      <w:r w:rsidRPr="002137A4">
        <w:rPr>
          <w:i/>
          <w:sz w:val="22"/>
          <w:szCs w:val="22"/>
          <w:u w:val="single"/>
        </w:rPr>
        <w:t>essere autonomo</w:t>
      </w:r>
      <w:r w:rsidRPr="002137A4">
        <w:rPr>
          <w:i/>
          <w:sz w:val="22"/>
          <w:szCs w:val="22"/>
        </w:rPr>
        <w:t xml:space="preserve"> l’alunno dovrà:</w:t>
      </w:r>
    </w:p>
    <w:p w:rsidR="00AC3911" w:rsidRPr="002137A4" w:rsidRDefault="00AC3911" w:rsidP="00AC3911">
      <w:pPr>
        <w:pStyle w:val="Corpodeltesto"/>
        <w:numPr>
          <w:ilvl w:val="0"/>
          <w:numId w:val="5"/>
        </w:numPr>
        <w:ind w:left="709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 xml:space="preserve">sapersi muovere fisicamente e funzionalmente all’interno  della scuola </w:t>
      </w:r>
    </w:p>
    <w:p w:rsidR="004D041C" w:rsidRDefault="004D041C" w:rsidP="00AC3911">
      <w:pPr>
        <w:pStyle w:val="Corpodeltesto"/>
        <w:numPr>
          <w:ilvl w:val="0"/>
          <w:numId w:val="5"/>
        </w:numPr>
        <w:ind w:left="709"/>
        <w:rPr>
          <w:i/>
          <w:sz w:val="22"/>
          <w:szCs w:val="22"/>
        </w:rPr>
      </w:pPr>
      <w:r w:rsidRPr="004D041C">
        <w:rPr>
          <w:i/>
          <w:sz w:val="22"/>
          <w:szCs w:val="22"/>
        </w:rPr>
        <w:t xml:space="preserve">applicarsi con metodo ed </w:t>
      </w:r>
      <w:r w:rsidR="00AC3911" w:rsidRPr="004D041C">
        <w:rPr>
          <w:i/>
          <w:sz w:val="22"/>
          <w:szCs w:val="22"/>
        </w:rPr>
        <w:t xml:space="preserve">in modo efficace e motivato </w:t>
      </w:r>
    </w:p>
    <w:p w:rsidR="004D041C" w:rsidRDefault="00AC3911" w:rsidP="00AC3911">
      <w:pPr>
        <w:pStyle w:val="Corpodeltesto"/>
        <w:numPr>
          <w:ilvl w:val="0"/>
          <w:numId w:val="5"/>
        </w:numPr>
        <w:ind w:left="709"/>
        <w:rPr>
          <w:i/>
          <w:sz w:val="22"/>
          <w:szCs w:val="22"/>
        </w:rPr>
      </w:pPr>
      <w:r w:rsidRPr="004D041C">
        <w:rPr>
          <w:i/>
          <w:sz w:val="22"/>
          <w:szCs w:val="22"/>
        </w:rPr>
        <w:t xml:space="preserve">saper usare in modo corretto e adeguato </w:t>
      </w:r>
      <w:r w:rsidR="004D041C">
        <w:rPr>
          <w:i/>
          <w:sz w:val="22"/>
          <w:szCs w:val="22"/>
        </w:rPr>
        <w:t>gli strumenti a disposizione</w:t>
      </w:r>
    </w:p>
    <w:p w:rsidR="00AC3911" w:rsidRPr="004D041C" w:rsidRDefault="00AC3911" w:rsidP="00AC3911">
      <w:pPr>
        <w:pStyle w:val="Corpodeltesto"/>
        <w:numPr>
          <w:ilvl w:val="0"/>
          <w:numId w:val="5"/>
        </w:numPr>
        <w:ind w:left="709"/>
        <w:rPr>
          <w:i/>
          <w:sz w:val="22"/>
          <w:szCs w:val="22"/>
        </w:rPr>
      </w:pPr>
      <w:r w:rsidRPr="004D041C">
        <w:rPr>
          <w:i/>
          <w:sz w:val="22"/>
          <w:szCs w:val="22"/>
        </w:rPr>
        <w:t xml:space="preserve">saper prendere appunti rielaborandoli </w:t>
      </w:r>
    </w:p>
    <w:p w:rsidR="00AC3911" w:rsidRPr="002137A4" w:rsidRDefault="00AC3911" w:rsidP="00AC3911">
      <w:pPr>
        <w:pStyle w:val="Corpodeltesto"/>
        <w:numPr>
          <w:ilvl w:val="0"/>
          <w:numId w:val="5"/>
        </w:numPr>
        <w:ind w:left="709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>saper  sintetizzare, riassumere e schematizzare</w:t>
      </w:r>
    </w:p>
    <w:p w:rsidR="00AC3911" w:rsidRPr="002137A4" w:rsidRDefault="00AC3911" w:rsidP="00AC3911">
      <w:pPr>
        <w:pStyle w:val="Corpodeltesto"/>
        <w:numPr>
          <w:ilvl w:val="0"/>
          <w:numId w:val="5"/>
        </w:numPr>
        <w:ind w:left="709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 xml:space="preserve">saper valutare e </w:t>
      </w:r>
      <w:proofErr w:type="spellStart"/>
      <w:r w:rsidRPr="002137A4">
        <w:rPr>
          <w:i/>
          <w:sz w:val="22"/>
          <w:szCs w:val="22"/>
        </w:rPr>
        <w:t>autovalutarsi</w:t>
      </w:r>
      <w:proofErr w:type="spellEnd"/>
      <w:r w:rsidRPr="002137A4">
        <w:rPr>
          <w:i/>
          <w:sz w:val="22"/>
          <w:szCs w:val="22"/>
        </w:rPr>
        <w:t xml:space="preserve"> secondo la scala e gli obiettivi fissati</w:t>
      </w:r>
    </w:p>
    <w:p w:rsidR="00AC3911" w:rsidRPr="002137A4" w:rsidRDefault="00AC3911" w:rsidP="00AC3911">
      <w:pPr>
        <w:pStyle w:val="Corpodeltesto"/>
        <w:numPr>
          <w:ilvl w:val="0"/>
          <w:numId w:val="5"/>
        </w:numPr>
        <w:ind w:left="709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>saper compiere scelte valutando le variabili positive e negative.</w:t>
      </w:r>
    </w:p>
    <w:p w:rsidR="00AC3911" w:rsidRPr="000675CE" w:rsidRDefault="00AC3911" w:rsidP="00AC3911">
      <w:pPr>
        <w:pStyle w:val="Corpodeltesto"/>
        <w:ind w:left="349"/>
        <w:rPr>
          <w:sz w:val="22"/>
          <w:szCs w:val="22"/>
        </w:rPr>
      </w:pPr>
    </w:p>
    <w:p w:rsidR="00AC3911" w:rsidRPr="000675CE" w:rsidRDefault="00AC3911" w:rsidP="00AC3911">
      <w:pPr>
        <w:pStyle w:val="Corpodeltesto"/>
        <w:ind w:left="349"/>
        <w:rPr>
          <w:b/>
          <w:smallCaps/>
          <w:sz w:val="22"/>
          <w:szCs w:val="22"/>
        </w:rPr>
      </w:pPr>
      <w:r w:rsidRPr="000675CE">
        <w:rPr>
          <w:b/>
          <w:smallCaps/>
          <w:sz w:val="22"/>
          <w:szCs w:val="22"/>
        </w:rPr>
        <w:t>Cognitivi</w:t>
      </w:r>
    </w:p>
    <w:p w:rsidR="00AC3911" w:rsidRPr="002137A4" w:rsidRDefault="00AC3911" w:rsidP="00AC3911">
      <w:pPr>
        <w:pStyle w:val="Corpodeltesto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 xml:space="preserve">Per </w:t>
      </w:r>
      <w:r w:rsidRPr="002137A4">
        <w:rPr>
          <w:i/>
          <w:sz w:val="22"/>
          <w:szCs w:val="22"/>
          <w:u w:val="single"/>
        </w:rPr>
        <w:t>comunicare</w:t>
      </w:r>
      <w:r w:rsidRPr="002137A4">
        <w:rPr>
          <w:i/>
          <w:sz w:val="22"/>
          <w:szCs w:val="22"/>
        </w:rPr>
        <w:t xml:space="preserve"> in modo efficace l’alunno dovrà:</w:t>
      </w:r>
    </w:p>
    <w:p w:rsidR="00AC3911" w:rsidRPr="002137A4" w:rsidRDefault="00AC3911" w:rsidP="00AC3911">
      <w:pPr>
        <w:pStyle w:val="Corpodeltesto"/>
        <w:numPr>
          <w:ilvl w:val="0"/>
          <w:numId w:val="5"/>
        </w:numPr>
        <w:ind w:left="709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 xml:space="preserve">saper comprendere testi orali e scritti individuando i concetti di fondo </w:t>
      </w:r>
    </w:p>
    <w:p w:rsidR="00AC3911" w:rsidRPr="002137A4" w:rsidRDefault="00AC3911" w:rsidP="00AC3911">
      <w:pPr>
        <w:pStyle w:val="Corpodeltesto"/>
        <w:numPr>
          <w:ilvl w:val="0"/>
          <w:numId w:val="5"/>
        </w:numPr>
        <w:ind w:left="709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 xml:space="preserve">saperli riprodurre con la stessa procedura. </w:t>
      </w:r>
    </w:p>
    <w:p w:rsidR="00AC3911" w:rsidRPr="002137A4" w:rsidRDefault="00AC3911" w:rsidP="00AC3911">
      <w:pPr>
        <w:pStyle w:val="Corpodeltesto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 xml:space="preserve">Per </w:t>
      </w:r>
      <w:r w:rsidRPr="002137A4">
        <w:rPr>
          <w:i/>
          <w:sz w:val="22"/>
          <w:szCs w:val="22"/>
          <w:u w:val="single"/>
        </w:rPr>
        <w:t>risolvere problemi</w:t>
      </w:r>
      <w:r w:rsidRPr="002137A4">
        <w:rPr>
          <w:i/>
          <w:sz w:val="22"/>
          <w:szCs w:val="22"/>
        </w:rPr>
        <w:t xml:space="preserve"> l’alunno dovrà:</w:t>
      </w:r>
    </w:p>
    <w:p w:rsidR="00AC3911" w:rsidRPr="002137A4" w:rsidRDefault="00AC3911" w:rsidP="00AC3911">
      <w:pPr>
        <w:pStyle w:val="Corpodeltesto"/>
        <w:numPr>
          <w:ilvl w:val="0"/>
          <w:numId w:val="5"/>
        </w:numPr>
        <w:ind w:left="709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>saper individuare i dati da utilizzare in funzione dell’obiettivo posto</w:t>
      </w:r>
    </w:p>
    <w:p w:rsidR="00AC3911" w:rsidRPr="002137A4" w:rsidRDefault="00AC3911" w:rsidP="00AC3911">
      <w:pPr>
        <w:pStyle w:val="Corpodeltesto"/>
        <w:numPr>
          <w:ilvl w:val="0"/>
          <w:numId w:val="5"/>
        </w:numPr>
        <w:ind w:left="709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>saper  individuare le procedure per la risoluzione</w:t>
      </w:r>
    </w:p>
    <w:p w:rsidR="00AC3911" w:rsidRPr="002137A4" w:rsidRDefault="00AC3911" w:rsidP="00AC3911">
      <w:pPr>
        <w:pStyle w:val="Corpodeltesto"/>
        <w:numPr>
          <w:ilvl w:val="0"/>
          <w:numId w:val="5"/>
        </w:numPr>
        <w:ind w:left="709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>saper verificare le soluzioni trovate e apportare eventuali correzioni</w:t>
      </w:r>
    </w:p>
    <w:p w:rsidR="00AC3911" w:rsidRPr="002137A4" w:rsidRDefault="00AC3911" w:rsidP="00AC3911">
      <w:pPr>
        <w:pStyle w:val="Corpodeltesto"/>
        <w:numPr>
          <w:ilvl w:val="0"/>
          <w:numId w:val="5"/>
        </w:numPr>
        <w:ind w:left="709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>saper motivare le scelte effettuate con un linguaggio appropriato</w:t>
      </w:r>
    </w:p>
    <w:p w:rsidR="00F83D79" w:rsidRPr="002137A4" w:rsidRDefault="00F83D79" w:rsidP="005E35A1">
      <w:pPr>
        <w:tabs>
          <w:tab w:val="left" w:pos="1701"/>
        </w:tabs>
        <w:jc w:val="both"/>
        <w:rPr>
          <w:rFonts w:ascii="Times New Roman" w:hAnsi="Times New Roman"/>
          <w:i/>
        </w:rPr>
      </w:pPr>
    </w:p>
    <w:p w:rsidR="00F83D79" w:rsidRPr="00B15BFF" w:rsidRDefault="00F83D79" w:rsidP="005E35A1">
      <w:pPr>
        <w:tabs>
          <w:tab w:val="left" w:pos="1701"/>
        </w:tabs>
        <w:jc w:val="both"/>
        <w:rPr>
          <w:rFonts w:ascii="Times New Roman" w:hAnsi="Times New Roman"/>
        </w:rPr>
      </w:pPr>
    </w:p>
    <w:p w:rsidR="00F83D79" w:rsidRDefault="00F83D79" w:rsidP="005E35A1">
      <w:pPr>
        <w:tabs>
          <w:tab w:val="left" w:pos="1701"/>
        </w:tabs>
        <w:jc w:val="both"/>
        <w:rPr>
          <w:rFonts w:ascii="Times New Roman" w:hAnsi="Times New Roman"/>
        </w:rPr>
      </w:pPr>
      <w:r w:rsidRPr="00B15BFF">
        <w:rPr>
          <w:rFonts w:ascii="Times New Roman" w:hAnsi="Times New Roman"/>
        </w:rPr>
        <w:t xml:space="preserve">OBIETTIVI DISCIPLINARI STANDARD MINIMI IN TERMINI </w:t>
      </w:r>
      <w:proofErr w:type="spellStart"/>
      <w:r w:rsidRPr="00B15BFF">
        <w:rPr>
          <w:rFonts w:ascii="Times New Roman" w:hAnsi="Times New Roman"/>
        </w:rPr>
        <w:t>DI</w:t>
      </w:r>
      <w:proofErr w:type="spellEnd"/>
      <w:r w:rsidRPr="00B15BFF">
        <w:rPr>
          <w:rFonts w:ascii="Times New Roman" w:hAnsi="Times New Roman"/>
        </w:rPr>
        <w:t xml:space="preserve"> SAPERE E </w:t>
      </w:r>
      <w:proofErr w:type="spellStart"/>
      <w:r w:rsidRPr="00B15BFF">
        <w:rPr>
          <w:rFonts w:ascii="Times New Roman" w:hAnsi="Times New Roman"/>
        </w:rPr>
        <w:t>DI</w:t>
      </w:r>
      <w:proofErr w:type="spellEnd"/>
      <w:r w:rsidRPr="00B15BFF">
        <w:rPr>
          <w:rFonts w:ascii="Times New Roman" w:hAnsi="Times New Roman"/>
        </w:rPr>
        <w:t xml:space="preserve"> SAPER FARE CONCORDATI NELLE RIUNIONI </w:t>
      </w:r>
      <w:proofErr w:type="spellStart"/>
      <w:r w:rsidRPr="00B15BFF">
        <w:rPr>
          <w:rFonts w:ascii="Times New Roman" w:hAnsi="Times New Roman"/>
        </w:rPr>
        <w:t>DI</w:t>
      </w:r>
      <w:proofErr w:type="spellEnd"/>
      <w:r w:rsidRPr="00B15BFF">
        <w:rPr>
          <w:rFonts w:ascii="Times New Roman" w:hAnsi="Times New Roman"/>
        </w:rPr>
        <w:t xml:space="preserve"> COORDINAMENTO DISCIPLINARE DA RAGGIUNGERE AL TERMINE DELL’ANNO SCOLASTICO</w:t>
      </w:r>
    </w:p>
    <w:p w:rsidR="00F83D79" w:rsidRDefault="00F83D79" w:rsidP="0061056E">
      <w:pPr>
        <w:tabs>
          <w:tab w:val="left" w:pos="1701"/>
        </w:tabs>
        <w:spacing w:line="240" w:lineRule="auto"/>
        <w:jc w:val="both"/>
        <w:rPr>
          <w:rFonts w:ascii="Times New Roman" w:hAnsi="Times New Roman"/>
          <w:i/>
        </w:rPr>
      </w:pPr>
      <w:r w:rsidRPr="0061056E">
        <w:rPr>
          <w:rFonts w:ascii="Times New Roman" w:hAnsi="Times New Roman"/>
          <w:i/>
          <w:u w:val="single"/>
        </w:rPr>
        <w:t>SAPERE</w:t>
      </w:r>
      <w:r>
        <w:rPr>
          <w:rFonts w:ascii="Times New Roman" w:hAnsi="Times New Roman"/>
          <w:i/>
        </w:rPr>
        <w:t>: sistemi informatici - informazioni - dati e loro codifica. Architettura e componenti di un computer. Comunicazione uomo-macchina. Struttura e funzioni di un sistema operativo. Software di utilità e      software gestionali. Organizzazione logica dei dati. Funzioni  e caratteristiche della rete internet e della posta elettronica. Normativa sulla privacy e sul diritto d’autore.</w:t>
      </w:r>
    </w:p>
    <w:p w:rsidR="00F83D79" w:rsidRDefault="00F83D79" w:rsidP="0032198A">
      <w:pPr>
        <w:tabs>
          <w:tab w:val="left" w:pos="1701"/>
        </w:tabs>
        <w:spacing w:line="240" w:lineRule="auto"/>
        <w:jc w:val="both"/>
        <w:rPr>
          <w:rFonts w:ascii="Times New Roman" w:hAnsi="Times New Roman"/>
          <w:i/>
        </w:rPr>
      </w:pPr>
      <w:r w:rsidRPr="0061056E">
        <w:rPr>
          <w:rFonts w:ascii="Times New Roman" w:hAnsi="Times New Roman"/>
          <w:i/>
          <w:u w:val="single"/>
        </w:rPr>
        <w:t>SAPER FARE</w:t>
      </w:r>
      <w:r>
        <w:rPr>
          <w:rFonts w:ascii="Times New Roman" w:hAnsi="Times New Roman"/>
          <w:i/>
        </w:rPr>
        <w:t xml:space="preserve">: riconoscere le caratteristiche logico-funzionali di un computer ed il ruolo strumentale svolto nei vari ambiti (calcolo, elaborazione, comunicazione, ecc.). Riconoscere e utilizzare le funzioni di base di un sistema operativo. Raccogliere, organizzare e rappresentare dati/informazioni sia di tipo testuale che multimediale. Utilizzare programmi di scrittura, di grafica e il foglio elettronico. Utilizzare la rete internet per ricercare fonti e dati di tipo </w:t>
      </w:r>
      <w:proofErr w:type="spellStart"/>
      <w:r>
        <w:rPr>
          <w:rFonts w:ascii="Times New Roman" w:hAnsi="Times New Roman"/>
          <w:i/>
        </w:rPr>
        <w:t>tecnico-scientifico-economico</w:t>
      </w:r>
      <w:proofErr w:type="spellEnd"/>
      <w:r>
        <w:rPr>
          <w:rFonts w:ascii="Times New Roman" w:hAnsi="Times New Roman"/>
          <w:i/>
        </w:rPr>
        <w:t>. Riconoscere i limiti e i rischi dell’uso delle tecnologie</w:t>
      </w:r>
    </w:p>
    <w:p w:rsidR="00AC3911" w:rsidRDefault="00AC3911" w:rsidP="0032198A">
      <w:pPr>
        <w:tabs>
          <w:tab w:val="left" w:pos="1701"/>
        </w:tabs>
        <w:spacing w:line="240" w:lineRule="auto"/>
        <w:jc w:val="both"/>
        <w:rPr>
          <w:rFonts w:ascii="Times New Roman" w:hAnsi="Times New Roman"/>
          <w:i/>
        </w:rPr>
      </w:pPr>
    </w:p>
    <w:p w:rsidR="00AC3911" w:rsidRDefault="00AC3911" w:rsidP="0032198A">
      <w:pPr>
        <w:tabs>
          <w:tab w:val="left" w:pos="1701"/>
        </w:tabs>
        <w:spacing w:line="240" w:lineRule="auto"/>
        <w:jc w:val="both"/>
        <w:rPr>
          <w:rFonts w:ascii="Times New Roman" w:hAnsi="Times New Roman"/>
          <w:i/>
        </w:rPr>
      </w:pPr>
    </w:p>
    <w:p w:rsidR="00AC3911" w:rsidRDefault="00AC3911" w:rsidP="0032198A">
      <w:pPr>
        <w:tabs>
          <w:tab w:val="left" w:pos="1701"/>
        </w:tabs>
        <w:spacing w:line="240" w:lineRule="auto"/>
        <w:jc w:val="both"/>
        <w:rPr>
          <w:rFonts w:ascii="Times New Roman" w:hAnsi="Times New Roman"/>
          <w:i/>
        </w:rPr>
      </w:pPr>
    </w:p>
    <w:p w:rsidR="00AC3911" w:rsidRDefault="00AC3911" w:rsidP="0032198A">
      <w:pPr>
        <w:tabs>
          <w:tab w:val="left" w:pos="1701"/>
        </w:tabs>
        <w:spacing w:line="240" w:lineRule="auto"/>
        <w:jc w:val="both"/>
        <w:rPr>
          <w:rFonts w:ascii="Times New Roman" w:hAnsi="Times New Roman"/>
          <w:i/>
        </w:rPr>
      </w:pPr>
    </w:p>
    <w:p w:rsidR="00AC3911" w:rsidRDefault="00AC3911" w:rsidP="0032198A">
      <w:pPr>
        <w:tabs>
          <w:tab w:val="left" w:pos="1701"/>
        </w:tabs>
        <w:spacing w:line="240" w:lineRule="auto"/>
        <w:jc w:val="both"/>
        <w:rPr>
          <w:rFonts w:ascii="Times New Roman" w:hAnsi="Times New Roman"/>
          <w:i/>
        </w:rPr>
      </w:pPr>
    </w:p>
    <w:p w:rsidR="00AC3911" w:rsidRPr="0032198A" w:rsidRDefault="00AC3911" w:rsidP="0032198A">
      <w:pPr>
        <w:tabs>
          <w:tab w:val="left" w:pos="1701"/>
        </w:tabs>
        <w:spacing w:line="240" w:lineRule="auto"/>
        <w:jc w:val="both"/>
        <w:rPr>
          <w:rFonts w:ascii="Times New Roman" w:hAnsi="Times New Roman"/>
          <w:i/>
        </w:rPr>
      </w:pPr>
    </w:p>
    <w:p w:rsidR="00F83D79" w:rsidRPr="00B15BFF" w:rsidRDefault="00F83D79" w:rsidP="005E35A1">
      <w:pPr>
        <w:tabs>
          <w:tab w:val="left" w:pos="1701"/>
        </w:tabs>
        <w:jc w:val="both"/>
        <w:rPr>
          <w:rFonts w:ascii="Times New Roman" w:hAnsi="Times New Roman"/>
          <w:b/>
        </w:rPr>
      </w:pPr>
    </w:p>
    <w:p w:rsidR="00F83D79" w:rsidRPr="00B15BFF" w:rsidRDefault="00F83D79" w:rsidP="00833ADC">
      <w:pPr>
        <w:pStyle w:val="Paragrafoelenco"/>
        <w:numPr>
          <w:ilvl w:val="0"/>
          <w:numId w:val="2"/>
        </w:numPr>
        <w:tabs>
          <w:tab w:val="left" w:pos="426"/>
          <w:tab w:val="left" w:pos="1701"/>
        </w:tabs>
        <w:jc w:val="both"/>
        <w:rPr>
          <w:rFonts w:ascii="Times New Roman" w:hAnsi="Times New Roman"/>
          <w:b/>
          <w:sz w:val="33"/>
          <w:szCs w:val="33"/>
        </w:rPr>
      </w:pPr>
      <w:r w:rsidRPr="00B15BFF">
        <w:rPr>
          <w:rFonts w:ascii="Times New Roman" w:hAnsi="Times New Roman"/>
          <w:b/>
          <w:sz w:val="33"/>
          <w:szCs w:val="33"/>
        </w:rPr>
        <w:lastRenderedPageBreak/>
        <w:t xml:space="preserve">METODO </w:t>
      </w:r>
      <w:proofErr w:type="spellStart"/>
      <w:r w:rsidRPr="00B15BFF">
        <w:rPr>
          <w:rFonts w:ascii="Times New Roman" w:hAnsi="Times New Roman"/>
          <w:b/>
          <w:sz w:val="33"/>
          <w:szCs w:val="33"/>
        </w:rPr>
        <w:t>DI</w:t>
      </w:r>
      <w:proofErr w:type="spellEnd"/>
      <w:r w:rsidRPr="00B15BFF">
        <w:rPr>
          <w:rFonts w:ascii="Times New Roman" w:hAnsi="Times New Roman"/>
          <w:b/>
          <w:sz w:val="33"/>
          <w:szCs w:val="33"/>
        </w:rPr>
        <w:t xml:space="preserve"> INSEGNAMENTO</w:t>
      </w:r>
    </w:p>
    <w:p w:rsidR="00F83D79" w:rsidRPr="004918AF" w:rsidRDefault="00F83D79" w:rsidP="005E35A1">
      <w:pPr>
        <w:tabs>
          <w:tab w:val="left" w:pos="426"/>
          <w:tab w:val="left" w:pos="1701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Induttivo e deduttivo</w:t>
      </w:r>
    </w:p>
    <w:p w:rsidR="00F83D79" w:rsidRPr="00B15BFF" w:rsidRDefault="00F83D79" w:rsidP="005E35A1">
      <w:pPr>
        <w:tabs>
          <w:tab w:val="left" w:pos="426"/>
          <w:tab w:val="left" w:pos="1701"/>
        </w:tabs>
        <w:jc w:val="both"/>
        <w:rPr>
          <w:rFonts w:ascii="Times New Roman" w:hAnsi="Times New Roman"/>
        </w:rPr>
      </w:pPr>
      <w:r w:rsidRPr="00B15BFF">
        <w:rPr>
          <w:rFonts w:ascii="Times New Roman" w:hAnsi="Times New Roman"/>
        </w:rPr>
        <w:t xml:space="preserve">APPROCCI DIDATTICI, TIPOLOGIA </w:t>
      </w:r>
      <w:proofErr w:type="spellStart"/>
      <w:r w:rsidRPr="00B15BFF">
        <w:rPr>
          <w:rFonts w:ascii="Times New Roman" w:hAnsi="Times New Roman"/>
        </w:rPr>
        <w:t>DI</w:t>
      </w:r>
      <w:proofErr w:type="spellEnd"/>
      <w:r w:rsidRPr="00B15BFF">
        <w:rPr>
          <w:rFonts w:ascii="Times New Roman" w:hAnsi="Times New Roman"/>
        </w:rPr>
        <w:t xml:space="preserve"> ATTIVITÀ: MODALITÀ </w:t>
      </w:r>
      <w:proofErr w:type="spellStart"/>
      <w:r w:rsidRPr="00B15BFF">
        <w:rPr>
          <w:rFonts w:ascii="Times New Roman" w:hAnsi="Times New Roman"/>
        </w:rPr>
        <w:t>DI</w:t>
      </w:r>
      <w:proofErr w:type="spellEnd"/>
      <w:r w:rsidRPr="00B15BFF">
        <w:rPr>
          <w:rFonts w:ascii="Times New Roman" w:hAnsi="Times New Roman"/>
        </w:rPr>
        <w:t xml:space="preserve"> LAVORO</w:t>
      </w:r>
    </w:p>
    <w:p w:rsidR="00F83D79" w:rsidRDefault="00F83D79" w:rsidP="005E35A1">
      <w:pPr>
        <w:tabs>
          <w:tab w:val="left" w:pos="426"/>
          <w:tab w:val="left" w:pos="1701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Si lavorerà esclusivamente in laboratorio con fotocopie </w:t>
      </w:r>
    </w:p>
    <w:p w:rsidR="00AC3911" w:rsidRDefault="00AC3911" w:rsidP="005E35A1">
      <w:pPr>
        <w:tabs>
          <w:tab w:val="left" w:pos="426"/>
          <w:tab w:val="left" w:pos="1701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Sarà cura: </w:t>
      </w:r>
    </w:p>
    <w:p w:rsidR="00AC3911" w:rsidRPr="00AC3911" w:rsidRDefault="00AC3911" w:rsidP="00AC3911">
      <w:pPr>
        <w:pStyle w:val="Corpodeltesto"/>
        <w:numPr>
          <w:ilvl w:val="0"/>
          <w:numId w:val="6"/>
        </w:numPr>
        <w:tabs>
          <w:tab w:val="clear" w:pos="360"/>
        </w:tabs>
        <w:ind w:left="709" w:hanging="425"/>
        <w:rPr>
          <w:i/>
          <w:sz w:val="22"/>
          <w:szCs w:val="22"/>
        </w:rPr>
      </w:pPr>
      <w:r w:rsidRPr="00AC3911">
        <w:rPr>
          <w:i/>
          <w:sz w:val="22"/>
          <w:szCs w:val="22"/>
        </w:rPr>
        <w:t>promuovere e sostenere i processi innovativi per il miglioramento dell’offerta formativa</w:t>
      </w:r>
    </w:p>
    <w:p w:rsidR="002137A4" w:rsidRDefault="00AC3911" w:rsidP="00AC3911">
      <w:pPr>
        <w:pStyle w:val="Corpodeltesto"/>
        <w:numPr>
          <w:ilvl w:val="0"/>
          <w:numId w:val="6"/>
        </w:numPr>
        <w:tabs>
          <w:tab w:val="clear" w:pos="360"/>
        </w:tabs>
        <w:ind w:left="709" w:hanging="425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 xml:space="preserve">integrare ed arricchire conoscenze e competenze di base </w:t>
      </w:r>
    </w:p>
    <w:p w:rsidR="00AC3911" w:rsidRPr="002137A4" w:rsidRDefault="00AC3911" w:rsidP="00AC3911">
      <w:pPr>
        <w:pStyle w:val="Corpodeltesto"/>
        <w:numPr>
          <w:ilvl w:val="0"/>
          <w:numId w:val="6"/>
        </w:numPr>
        <w:tabs>
          <w:tab w:val="clear" w:pos="360"/>
        </w:tabs>
        <w:ind w:left="709" w:hanging="425"/>
        <w:rPr>
          <w:i/>
          <w:sz w:val="22"/>
          <w:szCs w:val="22"/>
        </w:rPr>
      </w:pPr>
      <w:r w:rsidRPr="002137A4">
        <w:rPr>
          <w:i/>
          <w:sz w:val="22"/>
          <w:szCs w:val="22"/>
        </w:rPr>
        <w:t>tenere costanti contatti con le famiglie dei ragazzi in difficoltà</w:t>
      </w:r>
    </w:p>
    <w:p w:rsidR="00AC3911" w:rsidRPr="00AC3911" w:rsidRDefault="00AC3911" w:rsidP="00AC3911">
      <w:pPr>
        <w:pStyle w:val="Corpodeltesto"/>
        <w:numPr>
          <w:ilvl w:val="0"/>
          <w:numId w:val="6"/>
        </w:numPr>
        <w:tabs>
          <w:tab w:val="clear" w:pos="360"/>
        </w:tabs>
        <w:ind w:left="709" w:hanging="425"/>
        <w:rPr>
          <w:i/>
          <w:sz w:val="22"/>
          <w:szCs w:val="22"/>
        </w:rPr>
      </w:pPr>
      <w:r w:rsidRPr="00AC3911">
        <w:rPr>
          <w:i/>
          <w:sz w:val="22"/>
          <w:szCs w:val="22"/>
        </w:rPr>
        <w:t>segnalare tempestivamente i casi</w:t>
      </w:r>
      <w:r w:rsidR="00080292">
        <w:rPr>
          <w:i/>
          <w:sz w:val="22"/>
          <w:szCs w:val="22"/>
        </w:rPr>
        <w:t xml:space="preserve"> da </w:t>
      </w:r>
      <w:proofErr w:type="spellStart"/>
      <w:r w:rsidR="00080292">
        <w:rPr>
          <w:i/>
          <w:sz w:val="22"/>
          <w:szCs w:val="22"/>
        </w:rPr>
        <w:t>riorientare</w:t>
      </w:r>
      <w:proofErr w:type="spellEnd"/>
      <w:r w:rsidR="00080292">
        <w:rPr>
          <w:i/>
          <w:sz w:val="22"/>
          <w:szCs w:val="22"/>
        </w:rPr>
        <w:t xml:space="preserve"> alla </w:t>
      </w:r>
      <w:proofErr w:type="spellStart"/>
      <w:r w:rsidR="00080292">
        <w:rPr>
          <w:i/>
          <w:sz w:val="22"/>
          <w:szCs w:val="22"/>
        </w:rPr>
        <w:t>F.S.</w:t>
      </w:r>
      <w:proofErr w:type="spellEnd"/>
      <w:r w:rsidR="00080292">
        <w:rPr>
          <w:i/>
          <w:sz w:val="22"/>
          <w:szCs w:val="22"/>
        </w:rPr>
        <w:t xml:space="preserve"> o ai</w:t>
      </w:r>
      <w:r w:rsidRPr="00AC3911">
        <w:rPr>
          <w:i/>
          <w:sz w:val="22"/>
          <w:szCs w:val="22"/>
        </w:rPr>
        <w:t xml:space="preserve"> docenti responsabili del relativo progetto.</w:t>
      </w:r>
    </w:p>
    <w:p w:rsidR="00F83D79" w:rsidRPr="00B15BFF" w:rsidRDefault="00F83D79" w:rsidP="005E35A1">
      <w:pPr>
        <w:tabs>
          <w:tab w:val="left" w:pos="426"/>
          <w:tab w:val="left" w:pos="1701"/>
        </w:tabs>
        <w:jc w:val="both"/>
        <w:rPr>
          <w:rFonts w:ascii="Times New Roman" w:hAnsi="Times New Roman"/>
          <w:b/>
        </w:rPr>
      </w:pPr>
    </w:p>
    <w:p w:rsidR="00F83D79" w:rsidRPr="00B15BFF" w:rsidRDefault="00F83D79" w:rsidP="00833ADC">
      <w:pPr>
        <w:pStyle w:val="Paragrafoelenco"/>
        <w:tabs>
          <w:tab w:val="left" w:pos="426"/>
          <w:tab w:val="left" w:pos="1701"/>
        </w:tabs>
        <w:ind w:left="0"/>
        <w:jc w:val="both"/>
        <w:rPr>
          <w:rFonts w:ascii="Times New Roman" w:hAnsi="Times New Roman"/>
          <w:b/>
        </w:rPr>
      </w:pPr>
      <w:r w:rsidRPr="00B15BFF">
        <w:rPr>
          <w:rFonts w:ascii="Times New Roman" w:hAnsi="Times New Roman"/>
          <w:b/>
          <w:sz w:val="33"/>
          <w:szCs w:val="33"/>
        </w:rPr>
        <w:t xml:space="preserve">    4.           STRUMENTI </w:t>
      </w:r>
      <w:proofErr w:type="spellStart"/>
      <w:r w:rsidRPr="00B15BFF">
        <w:rPr>
          <w:rFonts w:ascii="Times New Roman" w:hAnsi="Times New Roman"/>
          <w:b/>
          <w:sz w:val="33"/>
          <w:szCs w:val="33"/>
        </w:rPr>
        <w:t>DI</w:t>
      </w:r>
      <w:proofErr w:type="spellEnd"/>
      <w:r w:rsidRPr="00B15BFF">
        <w:rPr>
          <w:rFonts w:ascii="Times New Roman" w:hAnsi="Times New Roman"/>
          <w:b/>
          <w:sz w:val="33"/>
          <w:szCs w:val="33"/>
        </w:rPr>
        <w:t xml:space="preserve"> LAVORO</w:t>
      </w:r>
      <w:r w:rsidRPr="00B15BFF">
        <w:rPr>
          <w:rFonts w:ascii="Times New Roman" w:hAnsi="Times New Roman"/>
          <w:b/>
        </w:rPr>
        <w:t xml:space="preserve"> </w:t>
      </w:r>
    </w:p>
    <w:p w:rsidR="00F83D79" w:rsidRPr="002C117D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P.C. – Videoproiettore (laboratorio </w:t>
      </w:r>
      <w:proofErr w:type="spellStart"/>
      <w:r>
        <w:rPr>
          <w:rFonts w:ascii="Times New Roman" w:hAnsi="Times New Roman"/>
          <w:i/>
        </w:rPr>
        <w:t>T.T.D.</w:t>
      </w:r>
      <w:proofErr w:type="spellEnd"/>
      <w:r>
        <w:rPr>
          <w:rFonts w:ascii="Times New Roman" w:hAnsi="Times New Roman"/>
          <w:i/>
        </w:rPr>
        <w:t xml:space="preserve">) </w:t>
      </w:r>
    </w:p>
    <w:p w:rsidR="00F83D79" w:rsidRPr="00B15BFF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  <w:b/>
        </w:rPr>
      </w:pPr>
    </w:p>
    <w:p w:rsidR="00F83D79" w:rsidRPr="00B15BFF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  <w:b/>
        </w:rPr>
      </w:pPr>
    </w:p>
    <w:p w:rsidR="00F83D79" w:rsidRPr="00B15BFF" w:rsidRDefault="00F83D79" w:rsidP="00833ADC">
      <w:pPr>
        <w:pStyle w:val="Paragrafoelenco"/>
        <w:tabs>
          <w:tab w:val="left" w:pos="426"/>
          <w:tab w:val="left" w:pos="1701"/>
        </w:tabs>
        <w:ind w:left="360"/>
        <w:jc w:val="both"/>
        <w:rPr>
          <w:rFonts w:ascii="Times New Roman" w:hAnsi="Times New Roman"/>
          <w:b/>
          <w:sz w:val="33"/>
          <w:szCs w:val="33"/>
        </w:rPr>
      </w:pPr>
      <w:r w:rsidRPr="00B15BFF">
        <w:rPr>
          <w:rFonts w:ascii="Times New Roman" w:hAnsi="Times New Roman"/>
          <w:b/>
          <w:sz w:val="33"/>
          <w:szCs w:val="33"/>
        </w:rPr>
        <w:t>5.           VERIFICA E VALUTAZIONE</w:t>
      </w:r>
    </w:p>
    <w:p w:rsidR="00F83D79" w:rsidRPr="00D31175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Il numero di verifiche da farsi e relative valutazioni rispetteranno quanto deliberato dal  Collegio Docenti</w:t>
      </w:r>
    </w:p>
    <w:p w:rsidR="00F83D79" w:rsidRPr="00B15BFF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  <w:b/>
        </w:rPr>
      </w:pPr>
    </w:p>
    <w:p w:rsidR="00F83D79" w:rsidRPr="00B15BFF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  <w:b/>
        </w:rPr>
      </w:pPr>
    </w:p>
    <w:p w:rsidR="00F83D79" w:rsidRPr="00B15BFF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  <w:b/>
        </w:rPr>
      </w:pPr>
    </w:p>
    <w:p w:rsidR="00F83D79" w:rsidRPr="00B15BFF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</w:rPr>
      </w:pPr>
      <w:r w:rsidRPr="00B15BFF">
        <w:rPr>
          <w:rFonts w:ascii="Times New Roman" w:hAnsi="Times New Roman"/>
        </w:rPr>
        <w:t xml:space="preserve">STRUMENTI PER </w:t>
      </w:r>
      <w:smartTag w:uri="urn:schemas-microsoft-com:office:smarttags" w:element="PersonName">
        <w:smartTagPr>
          <w:attr w:name="ProductID" w:val="LA VERIFICA SOMMATIVA"/>
        </w:smartTagPr>
        <w:r w:rsidRPr="00B15BFF">
          <w:rPr>
            <w:rFonts w:ascii="Times New Roman" w:hAnsi="Times New Roman"/>
          </w:rPr>
          <w:t>LA VERIFICA FORMATIVA</w:t>
        </w:r>
      </w:smartTag>
    </w:p>
    <w:p w:rsidR="00F83D79" w:rsidRPr="007C50D5" w:rsidRDefault="00F83D79" w:rsidP="0027147E">
      <w:pPr>
        <w:tabs>
          <w:tab w:val="left" w:pos="426"/>
          <w:tab w:val="left" w:pos="1701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Prove strutturate – Prove </w:t>
      </w:r>
      <w:proofErr w:type="spellStart"/>
      <w:r>
        <w:rPr>
          <w:rFonts w:ascii="Times New Roman" w:hAnsi="Times New Roman"/>
          <w:i/>
        </w:rPr>
        <w:t>semistrutturate</w:t>
      </w:r>
      <w:proofErr w:type="spellEnd"/>
      <w:r>
        <w:rPr>
          <w:rFonts w:ascii="Times New Roman" w:hAnsi="Times New Roman"/>
          <w:i/>
        </w:rPr>
        <w:t xml:space="preserve"> – Questionario – Esercitazioni – Interrogazioni brevi</w:t>
      </w:r>
    </w:p>
    <w:p w:rsidR="00F83D79" w:rsidRPr="00B15BFF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</w:rPr>
      </w:pPr>
    </w:p>
    <w:p w:rsidR="00F83D79" w:rsidRPr="00B15BFF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</w:rPr>
      </w:pPr>
    </w:p>
    <w:p w:rsidR="00F83D79" w:rsidRPr="00B15BFF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</w:rPr>
      </w:pPr>
    </w:p>
    <w:p w:rsidR="00F83D79" w:rsidRPr="00B15BFF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</w:rPr>
      </w:pPr>
      <w:r w:rsidRPr="00B15BFF">
        <w:rPr>
          <w:rFonts w:ascii="Times New Roman" w:hAnsi="Times New Roman"/>
        </w:rPr>
        <w:t xml:space="preserve">STRUMENTI PER </w:t>
      </w:r>
      <w:smartTag w:uri="urn:schemas-microsoft-com:office:smarttags" w:element="PersonName">
        <w:smartTagPr>
          <w:attr w:name="ProductID" w:val="LA VERIFICA SOMMATIVA"/>
        </w:smartTagPr>
        <w:r w:rsidRPr="00B15BFF">
          <w:rPr>
            <w:rFonts w:ascii="Times New Roman" w:hAnsi="Times New Roman"/>
          </w:rPr>
          <w:t>LA VERIFICA SOMMATIVA</w:t>
        </w:r>
      </w:smartTag>
    </w:p>
    <w:p w:rsidR="00F83D79" w:rsidRPr="00B15BFF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Prove strutturate – Prove </w:t>
      </w:r>
      <w:proofErr w:type="spellStart"/>
      <w:r>
        <w:rPr>
          <w:rFonts w:ascii="Times New Roman" w:hAnsi="Times New Roman"/>
          <w:i/>
        </w:rPr>
        <w:t>semistrutturate</w:t>
      </w:r>
      <w:proofErr w:type="spellEnd"/>
      <w:r>
        <w:rPr>
          <w:rFonts w:ascii="Times New Roman" w:hAnsi="Times New Roman"/>
          <w:i/>
        </w:rPr>
        <w:t xml:space="preserve"> – Questionario - Esercitazioni</w:t>
      </w:r>
    </w:p>
    <w:p w:rsidR="00F83D79" w:rsidRPr="00B15BFF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</w:rPr>
      </w:pPr>
    </w:p>
    <w:p w:rsidR="00F83D79" w:rsidRPr="00B15BFF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</w:rPr>
      </w:pPr>
      <w:r w:rsidRPr="00B15BFF">
        <w:rPr>
          <w:rFonts w:ascii="Times New Roman" w:hAnsi="Times New Roman"/>
        </w:rPr>
        <w:t xml:space="preserve">NUMERO </w:t>
      </w:r>
      <w:proofErr w:type="spellStart"/>
      <w:r w:rsidRPr="00B15BFF">
        <w:rPr>
          <w:rFonts w:ascii="Times New Roman" w:hAnsi="Times New Roman"/>
        </w:rPr>
        <w:t>DI</w:t>
      </w:r>
      <w:proofErr w:type="spellEnd"/>
      <w:r w:rsidRPr="00B15BFF">
        <w:rPr>
          <w:rFonts w:ascii="Times New Roman" w:hAnsi="Times New Roman"/>
        </w:rPr>
        <w:t xml:space="preserve"> VERIFICHE SOMMATIVE PREVISTE PER OGNI PERIODO</w:t>
      </w:r>
    </w:p>
    <w:p w:rsidR="00F83D79" w:rsidRPr="002137A4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L’anno scolastico è suddiviso in due quadrimestri. Si prevedono 3/4 verifiche </w:t>
      </w:r>
      <w:proofErr w:type="spellStart"/>
      <w:r>
        <w:rPr>
          <w:rFonts w:ascii="Times New Roman" w:hAnsi="Times New Roman"/>
          <w:i/>
        </w:rPr>
        <w:t>sommative</w:t>
      </w:r>
      <w:proofErr w:type="spellEnd"/>
      <w:r>
        <w:rPr>
          <w:rFonts w:ascii="Times New Roman" w:hAnsi="Times New Roman"/>
          <w:i/>
        </w:rPr>
        <w:t xml:space="preserve"> al quadrimestre</w:t>
      </w:r>
    </w:p>
    <w:p w:rsidR="00F83D79" w:rsidRPr="00B15BFF" w:rsidRDefault="00F83D79" w:rsidP="00833ADC">
      <w:pPr>
        <w:pStyle w:val="Paragrafoelenco"/>
        <w:numPr>
          <w:ilvl w:val="0"/>
          <w:numId w:val="3"/>
        </w:numPr>
        <w:tabs>
          <w:tab w:val="left" w:pos="426"/>
          <w:tab w:val="left" w:pos="1701"/>
        </w:tabs>
        <w:ind w:left="426" w:hanging="66"/>
        <w:jc w:val="both"/>
        <w:rPr>
          <w:rFonts w:ascii="Times New Roman" w:hAnsi="Times New Roman"/>
          <w:b/>
          <w:sz w:val="33"/>
          <w:szCs w:val="33"/>
        </w:rPr>
      </w:pPr>
      <w:r w:rsidRPr="00B15BFF">
        <w:rPr>
          <w:rFonts w:ascii="Times New Roman" w:hAnsi="Times New Roman"/>
          <w:b/>
          <w:sz w:val="33"/>
          <w:szCs w:val="33"/>
        </w:rPr>
        <w:lastRenderedPageBreak/>
        <w:t xml:space="preserve">ATTIVITÀ </w:t>
      </w:r>
      <w:proofErr w:type="spellStart"/>
      <w:r w:rsidRPr="00B15BFF">
        <w:rPr>
          <w:rFonts w:ascii="Times New Roman" w:hAnsi="Times New Roman"/>
          <w:b/>
          <w:sz w:val="33"/>
          <w:szCs w:val="33"/>
        </w:rPr>
        <w:t>DI</w:t>
      </w:r>
      <w:proofErr w:type="spellEnd"/>
      <w:r w:rsidRPr="00B15BFF">
        <w:rPr>
          <w:rFonts w:ascii="Times New Roman" w:hAnsi="Times New Roman"/>
          <w:b/>
          <w:sz w:val="33"/>
          <w:szCs w:val="33"/>
        </w:rPr>
        <w:t xml:space="preserve"> RECUPERO E </w:t>
      </w:r>
      <w:proofErr w:type="spellStart"/>
      <w:r w:rsidRPr="00B15BFF">
        <w:rPr>
          <w:rFonts w:ascii="Times New Roman" w:hAnsi="Times New Roman"/>
          <w:b/>
          <w:sz w:val="33"/>
          <w:szCs w:val="33"/>
        </w:rPr>
        <w:t>DI</w:t>
      </w:r>
      <w:proofErr w:type="spellEnd"/>
      <w:r w:rsidRPr="00B15BFF">
        <w:rPr>
          <w:rFonts w:ascii="Times New Roman" w:hAnsi="Times New Roman"/>
          <w:b/>
          <w:sz w:val="33"/>
          <w:szCs w:val="33"/>
        </w:rPr>
        <w:t xml:space="preserve"> SOSTEGNO CHE SI INTENDONO ATTIVARE PER COLMARE LE LACUNE RILEVATE</w:t>
      </w:r>
    </w:p>
    <w:p w:rsidR="00F83D79" w:rsidRPr="00885606" w:rsidRDefault="0056780D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In itinere - interventi mirati sull’alunno  con più e</w:t>
      </w:r>
      <w:r w:rsidR="00F83D79">
        <w:rPr>
          <w:rFonts w:ascii="Times New Roman" w:hAnsi="Times New Roman"/>
          <w:i/>
        </w:rPr>
        <w:t xml:space="preserve">sercitazioni pratiche </w:t>
      </w:r>
      <w:r>
        <w:rPr>
          <w:rFonts w:ascii="Times New Roman" w:hAnsi="Times New Roman"/>
          <w:i/>
        </w:rPr>
        <w:t>valutate</w:t>
      </w:r>
    </w:p>
    <w:p w:rsidR="00F83D79" w:rsidRPr="00B15BFF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  <w:b/>
          <w:sz w:val="33"/>
          <w:szCs w:val="33"/>
        </w:rPr>
      </w:pPr>
    </w:p>
    <w:p w:rsidR="00F83D79" w:rsidRPr="00B15BFF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  <w:b/>
          <w:sz w:val="33"/>
          <w:szCs w:val="33"/>
        </w:rPr>
      </w:pPr>
    </w:p>
    <w:p w:rsidR="00F83D79" w:rsidRPr="00B15BFF" w:rsidRDefault="00F83D79" w:rsidP="00833ADC">
      <w:pPr>
        <w:pStyle w:val="Paragrafoelenco"/>
        <w:numPr>
          <w:ilvl w:val="0"/>
          <w:numId w:val="3"/>
        </w:numPr>
        <w:tabs>
          <w:tab w:val="left" w:pos="426"/>
          <w:tab w:val="left" w:pos="1701"/>
        </w:tabs>
        <w:jc w:val="both"/>
        <w:rPr>
          <w:rFonts w:ascii="Times New Roman" w:hAnsi="Times New Roman"/>
          <w:b/>
          <w:sz w:val="33"/>
          <w:szCs w:val="33"/>
        </w:rPr>
      </w:pPr>
      <w:r>
        <w:rPr>
          <w:rFonts w:ascii="Times New Roman" w:hAnsi="Times New Roman"/>
          <w:b/>
          <w:sz w:val="33"/>
          <w:szCs w:val="33"/>
        </w:rPr>
        <w:t>PROGETTI MULTIDISCIPLINARI (UF</w:t>
      </w:r>
      <w:r w:rsidRPr="00B15BFF">
        <w:rPr>
          <w:rFonts w:ascii="Times New Roman" w:hAnsi="Times New Roman"/>
          <w:b/>
          <w:sz w:val="33"/>
          <w:szCs w:val="33"/>
        </w:rPr>
        <w:t>A)</w:t>
      </w: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  <w:r w:rsidRPr="00B15BFF">
        <w:rPr>
          <w:rFonts w:ascii="Times New Roman" w:hAnsi="Times New Roman"/>
        </w:rPr>
        <w:t xml:space="preserve">OBIETTIVI INTERDISCIPLINARI, DISCIPLINE COINVOLTE, ATTIVITÀ PREVISTE, MODALITÀ </w:t>
      </w:r>
      <w:proofErr w:type="spellStart"/>
      <w:r w:rsidRPr="00B15BFF">
        <w:rPr>
          <w:rFonts w:ascii="Times New Roman" w:hAnsi="Times New Roman"/>
        </w:rPr>
        <w:t>DI</w:t>
      </w:r>
      <w:proofErr w:type="spellEnd"/>
      <w:r w:rsidRPr="00B15BFF">
        <w:rPr>
          <w:rFonts w:ascii="Times New Roman" w:hAnsi="Times New Roman"/>
        </w:rPr>
        <w:t xml:space="preserve"> VERIFICA</w:t>
      </w: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  <w:sectPr w:rsidR="00F83D79" w:rsidRPr="00B15BFF" w:rsidSect="00465C6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83D79" w:rsidRDefault="00F83D79" w:rsidP="00A67986">
      <w:pPr>
        <w:tabs>
          <w:tab w:val="left" w:pos="426"/>
          <w:tab w:val="left" w:pos="1701"/>
        </w:tabs>
        <w:jc w:val="center"/>
        <w:rPr>
          <w:rFonts w:ascii="Times New Roman" w:hAnsi="Times New Roman"/>
          <w:b/>
          <w:sz w:val="56"/>
          <w:szCs w:val="56"/>
        </w:rPr>
      </w:pPr>
      <w:r w:rsidRPr="00B15BFF">
        <w:rPr>
          <w:rFonts w:ascii="Times New Roman" w:hAnsi="Times New Roman"/>
          <w:b/>
          <w:sz w:val="56"/>
          <w:szCs w:val="56"/>
        </w:rPr>
        <w:lastRenderedPageBreak/>
        <w:t xml:space="preserve">TAVOLA </w:t>
      </w:r>
      <w:proofErr w:type="spellStart"/>
      <w:r w:rsidRPr="00B15BFF">
        <w:rPr>
          <w:rFonts w:ascii="Times New Roman" w:hAnsi="Times New Roman"/>
          <w:b/>
          <w:sz w:val="56"/>
          <w:szCs w:val="56"/>
        </w:rPr>
        <w:t>DI</w:t>
      </w:r>
      <w:proofErr w:type="spellEnd"/>
      <w:r w:rsidRPr="00B15BFF">
        <w:rPr>
          <w:rFonts w:ascii="Times New Roman" w:hAnsi="Times New Roman"/>
          <w:b/>
          <w:sz w:val="56"/>
          <w:szCs w:val="56"/>
        </w:rPr>
        <w:t xml:space="preserve"> PROGRAMMAZIONE</w:t>
      </w:r>
    </w:p>
    <w:tbl>
      <w:tblPr>
        <w:tblpPr w:leftFromText="141" w:rightFromText="141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2"/>
        <w:gridCol w:w="2548"/>
        <w:gridCol w:w="4052"/>
        <w:gridCol w:w="1870"/>
        <w:gridCol w:w="1760"/>
        <w:gridCol w:w="1634"/>
      </w:tblGrid>
      <w:tr w:rsidR="00F83D79" w:rsidTr="001348C6">
        <w:tc>
          <w:tcPr>
            <w:tcW w:w="2212" w:type="dxa"/>
          </w:tcPr>
          <w:p w:rsidR="00F83D79" w:rsidRPr="007B45C6" w:rsidRDefault="00F83D79" w:rsidP="001348C6">
            <w:pPr>
              <w:tabs>
                <w:tab w:val="left" w:pos="426"/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3D79" w:rsidRPr="007B45C6" w:rsidRDefault="00F83D79" w:rsidP="001348C6">
            <w:pPr>
              <w:tabs>
                <w:tab w:val="left" w:pos="426"/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548" w:type="dxa"/>
          </w:tcPr>
          <w:p w:rsidR="00F83D79" w:rsidRPr="007B45C6" w:rsidRDefault="00F83D79" w:rsidP="001348C6">
            <w:pPr>
              <w:tabs>
                <w:tab w:val="left" w:pos="426"/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3D79" w:rsidRPr="007B45C6" w:rsidRDefault="00F83D79" w:rsidP="001348C6">
            <w:pPr>
              <w:tabs>
                <w:tab w:val="left" w:pos="426"/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4052" w:type="dxa"/>
          </w:tcPr>
          <w:p w:rsidR="00F83D79" w:rsidRPr="007B45C6" w:rsidRDefault="00F83D79" w:rsidP="001348C6">
            <w:pPr>
              <w:tabs>
                <w:tab w:val="left" w:pos="426"/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3D79" w:rsidRPr="007B45C6" w:rsidRDefault="00F83D79" w:rsidP="001348C6">
            <w:pPr>
              <w:tabs>
                <w:tab w:val="left" w:pos="426"/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/>
                <w:b/>
                <w:sz w:val="24"/>
                <w:szCs w:val="24"/>
              </w:rPr>
              <w:t>ABILITÁ</w:t>
            </w:r>
          </w:p>
        </w:tc>
        <w:tc>
          <w:tcPr>
            <w:tcW w:w="1870" w:type="dxa"/>
          </w:tcPr>
          <w:p w:rsidR="00F83D79" w:rsidRPr="007B45C6" w:rsidRDefault="00F83D79" w:rsidP="000A6493">
            <w:pPr>
              <w:tabs>
                <w:tab w:val="left" w:pos="426"/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/>
                <w:b/>
                <w:sz w:val="24"/>
                <w:szCs w:val="24"/>
              </w:rPr>
              <w:t>MODALITÁ</w:t>
            </w:r>
          </w:p>
          <w:p w:rsidR="00F83D79" w:rsidRPr="007B45C6" w:rsidRDefault="00F83D79" w:rsidP="001348C6">
            <w:pPr>
              <w:tabs>
                <w:tab w:val="left" w:pos="426"/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45C6"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 w:rsidRPr="007B45C6">
              <w:rPr>
                <w:rFonts w:ascii="Times New Roman" w:hAnsi="Times New Roman"/>
                <w:b/>
                <w:sz w:val="24"/>
                <w:szCs w:val="24"/>
              </w:rPr>
              <w:t xml:space="preserve"> LAVORO</w:t>
            </w:r>
          </w:p>
        </w:tc>
        <w:tc>
          <w:tcPr>
            <w:tcW w:w="1760" w:type="dxa"/>
          </w:tcPr>
          <w:p w:rsidR="00F83D79" w:rsidRPr="007B45C6" w:rsidRDefault="00F83D79" w:rsidP="001348C6">
            <w:pPr>
              <w:tabs>
                <w:tab w:val="left" w:pos="426"/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3D79" w:rsidRPr="007B45C6" w:rsidRDefault="00F83D79" w:rsidP="001348C6">
            <w:pPr>
              <w:tabs>
                <w:tab w:val="left" w:pos="426"/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1634" w:type="dxa"/>
          </w:tcPr>
          <w:p w:rsidR="00F83D79" w:rsidRPr="007B45C6" w:rsidRDefault="00F83D79" w:rsidP="001348C6">
            <w:pPr>
              <w:tabs>
                <w:tab w:val="left" w:pos="426"/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/>
                <w:b/>
                <w:sz w:val="24"/>
                <w:szCs w:val="24"/>
              </w:rPr>
              <w:t>TIPOLOGIA</w:t>
            </w:r>
          </w:p>
          <w:p w:rsidR="00F83D79" w:rsidRPr="007B45C6" w:rsidRDefault="00F83D79" w:rsidP="001348C6">
            <w:pPr>
              <w:tabs>
                <w:tab w:val="left" w:pos="426"/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</w:tc>
      </w:tr>
      <w:tr w:rsidR="00F83D79" w:rsidTr="00A67986">
        <w:trPr>
          <w:trHeight w:val="70"/>
        </w:trPr>
        <w:tc>
          <w:tcPr>
            <w:tcW w:w="2212" w:type="dxa"/>
          </w:tcPr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Campi di applicazione dell’informatica</w:t>
            </w: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Software</w:t>
            </w: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Elaborazione testi</w:t>
            </w: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Foglio elettronico</w:t>
            </w: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Pr="007B45C6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2548" w:type="dxa"/>
          </w:tcPr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  <w:r w:rsidRPr="007B45C6">
              <w:rPr>
                <w:rFonts w:ascii="Times New Roman" w:hAnsi="Times New Roman"/>
                <w:i/>
              </w:rPr>
              <w:t>Il computer nel lavoro e nell’istruzione</w:t>
            </w: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Tipi di software</w:t>
            </w: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Sistema operativo windows</w:t>
            </w: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Studio graduale e razionale della tastiera</w:t>
            </w: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Creazione e formattazione di un testo</w:t>
            </w: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Il foglio di calcolo</w:t>
            </w: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Pr="007B45C6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4052" w:type="dxa"/>
          </w:tcPr>
          <w:p w:rsidR="00F83D79" w:rsidRDefault="00F83D79" w:rsidP="001348C6">
            <w:pPr>
              <w:tabs>
                <w:tab w:val="left" w:pos="426"/>
                <w:tab w:val="left" w:pos="1701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Saper comprendere il termine ICT, ergonomia, ambiente e salute, diritti di riproduzione e protezione dei dati personali</w:t>
            </w: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Distinguere tra SW di sistema e SW applicativi. Saper elencare alcuni programmi applicativi e il loro uso</w:t>
            </w: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Operare con: l’interfaccia grafica, cartelle, file, finestre, connettere periferiche</w:t>
            </w: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Digitazione corretta</w:t>
            </w: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jc w:val="both"/>
              <w:rPr>
                <w:rFonts w:ascii="Times New Roman" w:hAnsi="Times New Roman"/>
                <w:i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Creare, copiare, e spostare blocchi di testo, formattare testo e paragrafi. Inserire elenchi puntati e numerati, immagini, clipart, tabella. Stampare </w:t>
            </w:r>
          </w:p>
          <w:p w:rsidR="00F83D79" w:rsidRPr="007B45C6" w:rsidRDefault="00F83D79" w:rsidP="001348C6">
            <w:pPr>
              <w:tabs>
                <w:tab w:val="left" w:pos="426"/>
                <w:tab w:val="left" w:pos="1701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Conoscere la struttura di un foglio di calcolo, inserire dati e formule, modificare il formato delle celle, calcoli sopra/sotto cento e fatture</w:t>
            </w:r>
          </w:p>
        </w:tc>
        <w:tc>
          <w:tcPr>
            <w:tcW w:w="1870" w:type="dxa"/>
          </w:tcPr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b/>
              </w:rPr>
            </w:pPr>
          </w:p>
          <w:p w:rsidR="00F83D79" w:rsidRPr="000A6493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6493">
              <w:rPr>
                <w:rFonts w:ascii="Times New Roman" w:hAnsi="Times New Roman"/>
                <w:b/>
                <w:sz w:val="16"/>
                <w:szCs w:val="16"/>
              </w:rPr>
              <w:t>settembre</w:t>
            </w:r>
          </w:p>
          <w:p w:rsidR="00F83D79" w:rsidRPr="000A6493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83D79" w:rsidRPr="000A6493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83D79" w:rsidRPr="000A6493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83D79" w:rsidRPr="000A6493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83D79" w:rsidRPr="000A6493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83D79" w:rsidRPr="000A6493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  <w:r w:rsidRPr="000A6493">
              <w:rPr>
                <w:rFonts w:ascii="Times New Roman" w:hAnsi="Times New Roman"/>
                <w:b/>
                <w:sz w:val="16"/>
                <w:szCs w:val="16"/>
              </w:rPr>
              <w:t>ettembre-ottobre</w:t>
            </w: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b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A6493">
              <w:rPr>
                <w:rFonts w:ascii="Times New Roman" w:hAnsi="Times New Roman"/>
                <w:b/>
                <w:sz w:val="16"/>
                <w:szCs w:val="16"/>
              </w:rPr>
              <w:t>novembre-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dicembre</w:t>
            </w: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marzo-giugno</w:t>
            </w: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83D79" w:rsidRPr="000A6493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gennaio-febbraio</w:t>
            </w:r>
          </w:p>
        </w:tc>
        <w:tc>
          <w:tcPr>
            <w:tcW w:w="1760" w:type="dxa"/>
          </w:tcPr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83D79" w:rsidRPr="001348C6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P.C.</w:t>
            </w:r>
          </w:p>
        </w:tc>
        <w:tc>
          <w:tcPr>
            <w:tcW w:w="1634" w:type="dxa"/>
          </w:tcPr>
          <w:p w:rsidR="00F83D79" w:rsidRPr="0039303D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39303D">
              <w:rPr>
                <w:rFonts w:ascii="Times New Roman" w:hAnsi="Times New Roman"/>
                <w:i/>
                <w:sz w:val="16"/>
                <w:szCs w:val="16"/>
              </w:rPr>
              <w:t>Questionari</w:t>
            </w:r>
          </w:p>
          <w:p w:rsidR="00F83D79" w:rsidRPr="0039303D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F83D79" w:rsidRPr="0039303D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F83D79" w:rsidRPr="0039303D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39303D">
              <w:rPr>
                <w:rFonts w:ascii="Times New Roman" w:hAnsi="Times New Roman"/>
                <w:i/>
                <w:sz w:val="16"/>
                <w:szCs w:val="16"/>
              </w:rPr>
              <w:t>Questionari</w:t>
            </w: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F83D79" w:rsidRPr="0039303D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39303D">
              <w:rPr>
                <w:rFonts w:ascii="Times New Roman" w:hAnsi="Times New Roman"/>
                <w:i/>
                <w:sz w:val="16"/>
                <w:szCs w:val="16"/>
              </w:rPr>
              <w:t>Prove strutturate</w:t>
            </w:r>
          </w:p>
          <w:p w:rsidR="00F83D79" w:rsidRPr="0039303D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39303D">
              <w:rPr>
                <w:rFonts w:ascii="Times New Roman" w:hAnsi="Times New Roman"/>
                <w:i/>
                <w:sz w:val="16"/>
                <w:szCs w:val="16"/>
              </w:rPr>
              <w:t xml:space="preserve">Prove </w:t>
            </w:r>
            <w:proofErr w:type="spellStart"/>
            <w:r w:rsidRPr="0039303D">
              <w:rPr>
                <w:rFonts w:ascii="Times New Roman" w:hAnsi="Times New Roman"/>
                <w:i/>
                <w:sz w:val="16"/>
                <w:szCs w:val="16"/>
              </w:rPr>
              <w:t>semistrutturate</w:t>
            </w:r>
            <w:proofErr w:type="spellEnd"/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</w:rPr>
            </w:pPr>
          </w:p>
          <w:p w:rsidR="00F83D79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39303D">
              <w:rPr>
                <w:rFonts w:ascii="Times New Roman" w:hAnsi="Times New Roman"/>
                <w:i/>
                <w:sz w:val="16"/>
                <w:szCs w:val="16"/>
              </w:rPr>
              <w:t>Prove strutturate</w:t>
            </w:r>
          </w:p>
          <w:p w:rsidR="00F83D79" w:rsidRPr="0039303D" w:rsidRDefault="00F83D79" w:rsidP="001348C6">
            <w:pPr>
              <w:tabs>
                <w:tab w:val="left" w:pos="426"/>
                <w:tab w:val="left" w:pos="1701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Prove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semistrutturate</w:t>
            </w:r>
            <w:proofErr w:type="spellEnd"/>
          </w:p>
        </w:tc>
      </w:tr>
    </w:tbl>
    <w:p w:rsidR="00F83D79" w:rsidRDefault="00F83D79" w:rsidP="00A67986">
      <w:pPr>
        <w:tabs>
          <w:tab w:val="left" w:pos="426"/>
          <w:tab w:val="left" w:pos="1701"/>
        </w:tabs>
        <w:jc w:val="both"/>
        <w:rPr>
          <w:rFonts w:ascii="Times New Roman" w:hAnsi="Times New Roman"/>
          <w:b/>
          <w:sz w:val="36"/>
          <w:szCs w:val="36"/>
        </w:rPr>
      </w:pPr>
    </w:p>
    <w:p w:rsidR="00F83D79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  <w:b/>
          <w:sz w:val="36"/>
          <w:szCs w:val="36"/>
        </w:rPr>
      </w:pPr>
    </w:p>
    <w:p w:rsidR="00F83D79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  <w:b/>
          <w:sz w:val="36"/>
          <w:szCs w:val="36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  <w:b/>
          <w:sz w:val="36"/>
          <w:szCs w:val="36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5066BB">
      <w:pPr>
        <w:tabs>
          <w:tab w:val="left" w:pos="426"/>
          <w:tab w:val="left" w:pos="1701"/>
        </w:tabs>
        <w:ind w:left="426"/>
        <w:jc w:val="both"/>
        <w:rPr>
          <w:rFonts w:ascii="Times New Roman" w:hAnsi="Times New Roman"/>
        </w:rPr>
      </w:pPr>
    </w:p>
    <w:p w:rsidR="00F83D79" w:rsidRPr="00B15BFF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  <w:b/>
        </w:rPr>
      </w:pPr>
    </w:p>
    <w:p w:rsidR="00F83D79" w:rsidRPr="00B15BFF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  <w:b/>
        </w:rPr>
      </w:pPr>
    </w:p>
    <w:p w:rsidR="00F83D79" w:rsidRPr="00B15BFF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  <w:b/>
        </w:rPr>
      </w:pPr>
    </w:p>
    <w:p w:rsidR="00F83D79" w:rsidRPr="00B15BFF" w:rsidRDefault="00F83D79" w:rsidP="00DE13C0">
      <w:pPr>
        <w:tabs>
          <w:tab w:val="left" w:pos="426"/>
          <w:tab w:val="left" w:pos="1701"/>
        </w:tabs>
        <w:jc w:val="both"/>
        <w:rPr>
          <w:rFonts w:ascii="Times New Roman" w:hAnsi="Times New Roman"/>
          <w:b/>
        </w:rPr>
      </w:pPr>
      <w:r w:rsidRPr="00B15BFF">
        <w:rPr>
          <w:rFonts w:ascii="Times New Roman" w:hAnsi="Times New Roman"/>
          <w:b/>
        </w:rPr>
        <w:t xml:space="preserve"> </w:t>
      </w:r>
    </w:p>
    <w:sectPr w:rsidR="00F83D79" w:rsidRPr="00B15BFF" w:rsidSect="00833ADC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DC4"/>
    <w:multiLevelType w:val="hybridMultilevel"/>
    <w:tmpl w:val="729EAA34"/>
    <w:lvl w:ilvl="0" w:tplc="E1AAB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47D8D"/>
    <w:multiLevelType w:val="hybridMultilevel"/>
    <w:tmpl w:val="FD52EBB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3C7474"/>
    <w:multiLevelType w:val="hybridMultilevel"/>
    <w:tmpl w:val="A7C6EA6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C193A1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C539B4"/>
    <w:multiLevelType w:val="hybridMultilevel"/>
    <w:tmpl w:val="0D107134"/>
    <w:lvl w:ilvl="0" w:tplc="0410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F74E9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485"/>
    <w:rsid w:val="00080292"/>
    <w:rsid w:val="000A6493"/>
    <w:rsid w:val="000F6C06"/>
    <w:rsid w:val="001348C6"/>
    <w:rsid w:val="002137A4"/>
    <w:rsid w:val="002345C7"/>
    <w:rsid w:val="0027147E"/>
    <w:rsid w:val="00294E36"/>
    <w:rsid w:val="002C117D"/>
    <w:rsid w:val="002D0C7E"/>
    <w:rsid w:val="0032061D"/>
    <w:rsid w:val="0032198A"/>
    <w:rsid w:val="0039303D"/>
    <w:rsid w:val="00465C6E"/>
    <w:rsid w:val="004918AF"/>
    <w:rsid w:val="004937E6"/>
    <w:rsid w:val="004B0A2B"/>
    <w:rsid w:val="004D041C"/>
    <w:rsid w:val="004F052C"/>
    <w:rsid w:val="005066BB"/>
    <w:rsid w:val="0056780D"/>
    <w:rsid w:val="005E35A1"/>
    <w:rsid w:val="0061056E"/>
    <w:rsid w:val="00634E94"/>
    <w:rsid w:val="006464AE"/>
    <w:rsid w:val="00650B7A"/>
    <w:rsid w:val="006B6B4E"/>
    <w:rsid w:val="006E7BA6"/>
    <w:rsid w:val="00745C41"/>
    <w:rsid w:val="0077138F"/>
    <w:rsid w:val="00773FAA"/>
    <w:rsid w:val="0078154D"/>
    <w:rsid w:val="007905B3"/>
    <w:rsid w:val="007B45C6"/>
    <w:rsid w:val="007C50D5"/>
    <w:rsid w:val="00833ADC"/>
    <w:rsid w:val="00873A2A"/>
    <w:rsid w:val="00885606"/>
    <w:rsid w:val="0094363A"/>
    <w:rsid w:val="00963485"/>
    <w:rsid w:val="00964AF7"/>
    <w:rsid w:val="00975105"/>
    <w:rsid w:val="00A10D7C"/>
    <w:rsid w:val="00A67986"/>
    <w:rsid w:val="00A77C48"/>
    <w:rsid w:val="00AB6284"/>
    <w:rsid w:val="00AC3911"/>
    <w:rsid w:val="00AE6B68"/>
    <w:rsid w:val="00B0357C"/>
    <w:rsid w:val="00B15BFF"/>
    <w:rsid w:val="00B23417"/>
    <w:rsid w:val="00B71A51"/>
    <w:rsid w:val="00B73CC5"/>
    <w:rsid w:val="00B7437B"/>
    <w:rsid w:val="00BB08E1"/>
    <w:rsid w:val="00BB3834"/>
    <w:rsid w:val="00BB6970"/>
    <w:rsid w:val="00BC3294"/>
    <w:rsid w:val="00BD6BFD"/>
    <w:rsid w:val="00BF3882"/>
    <w:rsid w:val="00CA4708"/>
    <w:rsid w:val="00D31175"/>
    <w:rsid w:val="00DE13C0"/>
    <w:rsid w:val="00E37912"/>
    <w:rsid w:val="00E63ACC"/>
    <w:rsid w:val="00EE4D89"/>
    <w:rsid w:val="00F40CE9"/>
    <w:rsid w:val="00F43F7A"/>
    <w:rsid w:val="00F66F41"/>
    <w:rsid w:val="00F83D79"/>
    <w:rsid w:val="00F8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C6E"/>
    <w:pPr>
      <w:spacing w:after="200" w:line="276" w:lineRule="auto"/>
    </w:pPr>
    <w:rPr>
      <w:lang w:eastAsia="en-US"/>
    </w:rPr>
  </w:style>
  <w:style w:type="paragraph" w:styleId="Titolo4">
    <w:name w:val="heading 4"/>
    <w:basedOn w:val="Normale"/>
    <w:next w:val="Normale"/>
    <w:link w:val="Titolo4Carattere"/>
    <w:qFormat/>
    <w:locked/>
    <w:rsid w:val="00AC3911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63485"/>
    <w:pPr>
      <w:ind w:left="720"/>
      <w:contextualSpacing/>
    </w:pPr>
  </w:style>
  <w:style w:type="table" w:styleId="Grigliatabella">
    <w:name w:val="Table Grid"/>
    <w:basedOn w:val="Tabellanormale"/>
    <w:uiPriority w:val="99"/>
    <w:rsid w:val="009634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AC3911"/>
    <w:rPr>
      <w:rFonts w:ascii="Arial" w:eastAsia="Times New Roman" w:hAnsi="Arial" w:cs="Arial"/>
      <w:b/>
      <w:bCs/>
      <w:szCs w:val="20"/>
    </w:rPr>
  </w:style>
  <w:style w:type="paragraph" w:styleId="Corpodeltesto">
    <w:name w:val="Body Text"/>
    <w:basedOn w:val="Normale"/>
    <w:link w:val="CorpodeltestoCarattere"/>
    <w:rsid w:val="00AC391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C3911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903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27</cp:revision>
  <cp:lastPrinted>2013-11-18T15:21:00Z</cp:lastPrinted>
  <dcterms:created xsi:type="dcterms:W3CDTF">2013-11-12T18:14:00Z</dcterms:created>
  <dcterms:modified xsi:type="dcterms:W3CDTF">2013-11-18T15:22:00Z</dcterms:modified>
</cp:coreProperties>
</file>